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6F2" w:rsidRDefault="00BA66F2">
      <w:pPr>
        <w:pStyle w:val="BodyText"/>
        <w:spacing w:before="11"/>
        <w:rPr>
          <w:rFonts w:ascii="Times New Roman"/>
          <w:sz w:val="9"/>
        </w:rPr>
      </w:pPr>
    </w:p>
    <w:p w:rsidR="00BA66F2" w:rsidRDefault="007A4F9C">
      <w:pPr>
        <w:pStyle w:val="Heading1"/>
        <w:ind w:right="538"/>
      </w:pPr>
      <w:r>
        <w:t>Training Alert - don’t miss out!</w:t>
      </w:r>
    </w:p>
    <w:p w:rsidR="00BA66F2" w:rsidRDefault="006536E0">
      <w:pPr>
        <w:pStyle w:val="BodyText"/>
        <w:spacing w:before="10"/>
        <w:rPr>
          <w:b/>
          <w:sz w:val="15"/>
        </w:rPr>
      </w:pPr>
      <w:r>
        <w:pict>
          <v:shapetype id="_x0000_t202" coordsize="21600,21600" o:spt="202" path="m,l,21600r21600,l21600,xe">
            <v:stroke joinstyle="miter"/>
            <v:path gradientshapeok="t" o:connecttype="rect"/>
          </v:shapetype>
          <v:shape id="_x0000_s1033" type="#_x0000_t202" style="position:absolute;margin-left:16.75pt;margin-top:10.35pt;width:563.85pt;height:49.6pt;z-index:251655680;mso-wrap-distance-left:0;mso-wrap-distance-right:0;mso-position-horizontal-relative:page" fillcolor="#971e31" stroked="f">
            <v:textbox inset="0,0,0,0">
              <w:txbxContent>
                <w:p w:rsidR="00BA66F2" w:rsidRDefault="007A4F9C">
                  <w:pPr>
                    <w:spacing w:before="50"/>
                    <w:ind w:left="1353" w:right="814" w:firstLine="808"/>
                    <w:rPr>
                      <w:b/>
                      <w:sz w:val="36"/>
                    </w:rPr>
                  </w:pPr>
                  <w:r>
                    <w:rPr>
                      <w:b/>
                      <w:color w:val="FFFFFF"/>
                      <w:sz w:val="36"/>
                    </w:rPr>
                    <w:t>Abuse Prevention ‘Train the Trainer’ Kit - Prevent Abuse of Older People through Education</w:t>
                  </w:r>
                </w:p>
              </w:txbxContent>
            </v:textbox>
            <w10:wrap type="topAndBottom" anchorx="page"/>
          </v:shape>
        </w:pict>
      </w:r>
    </w:p>
    <w:p w:rsidR="00BA66F2" w:rsidRDefault="00BA66F2">
      <w:pPr>
        <w:pStyle w:val="BodyText"/>
        <w:spacing w:before="7"/>
        <w:rPr>
          <w:b/>
          <w:sz w:val="15"/>
        </w:rPr>
      </w:pPr>
    </w:p>
    <w:p w:rsidR="00BA66F2" w:rsidRDefault="007A4F9C">
      <w:pPr>
        <w:pStyle w:val="BodyText"/>
        <w:spacing w:before="69"/>
        <w:ind w:left="545" w:right="538"/>
      </w:pPr>
      <w:r>
        <w:t xml:space="preserve">The Aged Rights Advocacy Service (ARAS) Abuse Prevention Program (APP) is inviting you to attend its next training session using a ‘Train the Trainer’ approach about the identification of abuse of older people. The designated staff trainer will be given an Abuse Prevention Kit containing all materials necessary for the trainer to present a session(s) to their front line staff and volunteers. The purpose of the training kit is to provide agencies with knowledge and resources that will enable front line staff to </w:t>
      </w:r>
      <w:proofErr w:type="spellStart"/>
      <w:r>
        <w:t>recognise</w:t>
      </w:r>
      <w:proofErr w:type="spellEnd"/>
      <w:r>
        <w:t xml:space="preserve"> abuse of older people and act appropriately when abuse is identified.</w:t>
      </w:r>
    </w:p>
    <w:p w:rsidR="00BA66F2" w:rsidRDefault="00BA66F2">
      <w:pPr>
        <w:pStyle w:val="BodyText"/>
        <w:spacing w:before="1"/>
        <w:rPr>
          <w:sz w:val="16"/>
        </w:rPr>
      </w:pPr>
    </w:p>
    <w:p w:rsidR="00BA66F2" w:rsidRDefault="007A4F9C">
      <w:pPr>
        <w:spacing w:before="69"/>
        <w:ind w:left="2074" w:right="538"/>
        <w:rPr>
          <w:b/>
          <w:sz w:val="24"/>
        </w:rPr>
      </w:pPr>
      <w:r>
        <w:rPr>
          <w:b/>
          <w:sz w:val="24"/>
        </w:rPr>
        <w:t>Key subject areas covered in the Train the Trainer Session:</w:t>
      </w:r>
    </w:p>
    <w:p w:rsidR="00BA66F2" w:rsidRDefault="007A4F9C">
      <w:pPr>
        <w:pStyle w:val="BodyText"/>
        <w:spacing w:before="165"/>
        <w:ind w:left="2074" w:right="538"/>
      </w:pPr>
      <w:r>
        <w:t>► Definition of abuse, prevalence rates</w:t>
      </w:r>
    </w:p>
    <w:p w:rsidR="00BA66F2" w:rsidRDefault="007A4F9C">
      <w:pPr>
        <w:pStyle w:val="BodyText"/>
        <w:spacing w:before="173"/>
        <w:ind w:left="2074" w:right="538"/>
      </w:pPr>
      <w:r>
        <w:t>► Types of abuse and indicators</w:t>
      </w:r>
    </w:p>
    <w:p w:rsidR="00BA66F2" w:rsidRDefault="007A4F9C">
      <w:pPr>
        <w:pStyle w:val="BodyText"/>
        <w:spacing w:before="170"/>
        <w:ind w:left="2074" w:right="538"/>
      </w:pPr>
      <w:r>
        <w:t>► Barriers to reporting abuse of older people</w:t>
      </w:r>
    </w:p>
    <w:p w:rsidR="00BA66F2" w:rsidRDefault="007A4F9C">
      <w:pPr>
        <w:pStyle w:val="BodyText"/>
        <w:spacing w:before="173"/>
        <w:ind w:left="2074" w:right="538"/>
      </w:pPr>
      <w:r>
        <w:t>► Resources and services available to assist</w:t>
      </w:r>
    </w:p>
    <w:p w:rsidR="00BA66F2" w:rsidRDefault="007A4F9C">
      <w:pPr>
        <w:pStyle w:val="BodyText"/>
        <w:spacing w:before="173" w:line="285" w:lineRule="auto"/>
        <w:ind w:left="2406" w:right="1773" w:hanging="332"/>
      </w:pPr>
      <w:proofErr w:type="gramStart"/>
      <w:r>
        <w:t xml:space="preserve">► Legislation, Power of Attorney and other legal issues, case studies, </w:t>
      </w:r>
      <w:proofErr w:type="spellStart"/>
      <w:r>
        <w:t>organisational</w:t>
      </w:r>
      <w:proofErr w:type="spellEnd"/>
      <w:r>
        <w:t xml:space="preserve"> response policies, confidentiality and privacy, interactive learning tools, principles of adult learning, DVD scenarios.</w:t>
      </w:r>
      <w:proofErr w:type="gramEnd"/>
    </w:p>
    <w:p w:rsidR="00BA66F2" w:rsidRDefault="006536E0">
      <w:pPr>
        <w:pStyle w:val="BodyText"/>
        <w:spacing w:before="1"/>
        <w:rPr>
          <w:sz w:val="26"/>
        </w:rPr>
      </w:pPr>
      <w:r>
        <w:pict>
          <v:group id="_x0000_s1029" style="position:absolute;margin-left:109.35pt;margin-top:17pt;width:382.5pt;height:168.1pt;z-index:251656704;mso-wrap-distance-left:0;mso-wrap-distance-right:0;mso-position-horizontal-relative:page" coordorigin="2187,340" coordsize="7650,3362">
            <v:rect id="_x0000_s1032" style="position:absolute;left:2187;top:340;width:7650;height:3361" fillcolor="#971e31" stroked="f"/>
            <v:shape id="_x0000_s1031" type="#_x0000_t202" style="position:absolute;left:2603;top:885;width:1442;height:2340" filled="f" stroked="f">
              <v:textbox inset="0,0,0,0">
                <w:txbxContent>
                  <w:p w:rsidR="00BA66F2" w:rsidRDefault="007A4F9C">
                    <w:pPr>
                      <w:spacing w:line="245" w:lineRule="exact"/>
                      <w:ind w:right="-19"/>
                      <w:rPr>
                        <w:sz w:val="24"/>
                      </w:rPr>
                    </w:pPr>
                    <w:r>
                      <w:rPr>
                        <w:color w:val="FFFFFF"/>
                        <w:sz w:val="24"/>
                      </w:rPr>
                      <w:t>Next session:</w:t>
                    </w:r>
                  </w:p>
                  <w:p w:rsidR="00BA66F2" w:rsidRDefault="007A4F9C">
                    <w:pPr>
                      <w:spacing w:before="144" w:line="364" w:lineRule="auto"/>
                      <w:ind w:right="661"/>
                      <w:rPr>
                        <w:sz w:val="24"/>
                      </w:rPr>
                    </w:pPr>
                    <w:r>
                      <w:rPr>
                        <w:color w:val="FFFFFF"/>
                        <w:sz w:val="24"/>
                      </w:rPr>
                      <w:t>Time: Venue:</w:t>
                    </w:r>
                  </w:p>
                  <w:p w:rsidR="00BA66F2" w:rsidRDefault="00BA66F2">
                    <w:pPr>
                      <w:rPr>
                        <w:sz w:val="24"/>
                      </w:rPr>
                    </w:pPr>
                  </w:p>
                  <w:p w:rsidR="00BA66F2" w:rsidRDefault="00BA66F2">
                    <w:pPr>
                      <w:rPr>
                        <w:sz w:val="24"/>
                      </w:rPr>
                    </w:pPr>
                  </w:p>
                  <w:p w:rsidR="00BA66F2" w:rsidRDefault="00BA66F2">
                    <w:pPr>
                      <w:spacing w:before="5"/>
                      <w:rPr>
                        <w:sz w:val="25"/>
                      </w:rPr>
                    </w:pPr>
                  </w:p>
                  <w:p w:rsidR="00BA66F2" w:rsidRDefault="007A4F9C">
                    <w:pPr>
                      <w:spacing w:line="271" w:lineRule="exact"/>
                      <w:ind w:right="-19"/>
                      <w:rPr>
                        <w:sz w:val="24"/>
                      </w:rPr>
                    </w:pPr>
                    <w:r>
                      <w:rPr>
                        <w:color w:val="FFFFFF"/>
                        <w:sz w:val="24"/>
                      </w:rPr>
                      <w:t>Cost:</w:t>
                    </w:r>
                  </w:p>
                </w:txbxContent>
              </v:textbox>
            </v:shape>
            <v:shape id="_x0000_s1030" type="#_x0000_t202" style="position:absolute;left:4595;top:885;width:4932;height:2340" filled="f" stroked="f">
              <v:textbox inset="0,0,0,0">
                <w:txbxContent>
                  <w:p w:rsidR="00BA66F2" w:rsidRDefault="007A4F9C">
                    <w:pPr>
                      <w:spacing w:line="245" w:lineRule="exact"/>
                      <w:ind w:right="-4"/>
                      <w:rPr>
                        <w:b/>
                        <w:sz w:val="24"/>
                      </w:rPr>
                    </w:pPr>
                    <w:r>
                      <w:rPr>
                        <w:b/>
                        <w:color w:val="FFFFFF"/>
                        <w:sz w:val="24"/>
                      </w:rPr>
                      <w:t>Thursday</w:t>
                    </w:r>
                    <w:r w:rsidR="006D18F2">
                      <w:rPr>
                        <w:b/>
                        <w:color w:val="FFFFFF"/>
                        <w:sz w:val="24"/>
                      </w:rPr>
                      <w:t>,</w:t>
                    </w:r>
                    <w:r>
                      <w:rPr>
                        <w:b/>
                        <w:color w:val="FFFFFF"/>
                        <w:sz w:val="24"/>
                      </w:rPr>
                      <w:t xml:space="preserve"> 16th March, 2017</w:t>
                    </w:r>
                  </w:p>
                  <w:p w:rsidR="00BA66F2" w:rsidRDefault="007A4F9C">
                    <w:pPr>
                      <w:spacing w:before="144"/>
                      <w:ind w:right="-4"/>
                      <w:rPr>
                        <w:b/>
                        <w:sz w:val="24"/>
                      </w:rPr>
                    </w:pPr>
                    <w:r>
                      <w:rPr>
                        <w:b/>
                        <w:color w:val="FFFFFF"/>
                        <w:sz w:val="24"/>
                      </w:rPr>
                      <w:t>9.30am - 12.30pm</w:t>
                    </w:r>
                  </w:p>
                  <w:p w:rsidR="00BA66F2" w:rsidRDefault="007A4F9C">
                    <w:pPr>
                      <w:spacing w:before="144"/>
                      <w:ind w:right="-4"/>
                      <w:rPr>
                        <w:b/>
                        <w:sz w:val="24"/>
                      </w:rPr>
                    </w:pPr>
                    <w:r>
                      <w:rPr>
                        <w:b/>
                        <w:color w:val="FFFFFF"/>
                        <w:sz w:val="24"/>
                      </w:rPr>
                      <w:t>ARAS, 16 Hutt Street, Adelaide</w:t>
                    </w:r>
                  </w:p>
                  <w:p w:rsidR="00BA66F2" w:rsidRDefault="007A4F9C">
                    <w:pPr>
                      <w:spacing w:before="144" w:line="364" w:lineRule="auto"/>
                      <w:ind w:right="-4"/>
                      <w:rPr>
                        <w:sz w:val="24"/>
                      </w:rPr>
                    </w:pPr>
                    <w:r>
                      <w:rPr>
                        <w:color w:val="FFFFFF"/>
                        <w:sz w:val="24"/>
                      </w:rPr>
                      <w:t>(</w:t>
                    </w:r>
                    <w:proofErr w:type="gramStart"/>
                    <w:r>
                      <w:rPr>
                        <w:color w:val="FFFFFF"/>
                        <w:sz w:val="24"/>
                      </w:rPr>
                      <w:t>metered</w:t>
                    </w:r>
                    <w:proofErr w:type="gramEnd"/>
                    <w:r>
                      <w:rPr>
                        <w:color w:val="FFFFFF"/>
                        <w:sz w:val="24"/>
                      </w:rPr>
                      <w:t xml:space="preserve"> parking is available along Hutt</w:t>
                    </w:r>
                    <w:r>
                      <w:rPr>
                        <w:color w:val="FFFFFF"/>
                        <w:spacing w:val="-20"/>
                        <w:sz w:val="24"/>
                      </w:rPr>
                      <w:t xml:space="preserve"> </w:t>
                    </w:r>
                    <w:r>
                      <w:rPr>
                        <w:color w:val="FFFFFF"/>
                        <w:sz w:val="24"/>
                      </w:rPr>
                      <w:t xml:space="preserve">Street and Bartels Road, plus </w:t>
                    </w:r>
                    <w:proofErr w:type="spellStart"/>
                    <w:r>
                      <w:rPr>
                        <w:color w:val="FFFFFF"/>
                        <w:sz w:val="24"/>
                      </w:rPr>
                      <w:t>UPark</w:t>
                    </w:r>
                    <w:proofErr w:type="spellEnd"/>
                    <w:r>
                      <w:rPr>
                        <w:color w:val="FFFFFF"/>
                        <w:sz w:val="24"/>
                      </w:rPr>
                      <w:t xml:space="preserve"> in Pirie</w:t>
                    </w:r>
                    <w:r>
                      <w:rPr>
                        <w:color w:val="FFFFFF"/>
                        <w:spacing w:val="-11"/>
                        <w:sz w:val="24"/>
                      </w:rPr>
                      <w:t xml:space="preserve"> </w:t>
                    </w:r>
                    <w:r>
                      <w:rPr>
                        <w:color w:val="FFFFFF"/>
                        <w:sz w:val="24"/>
                      </w:rPr>
                      <w:t>Street)</w:t>
                    </w:r>
                  </w:p>
                  <w:p w:rsidR="00BA66F2" w:rsidRDefault="007A4F9C">
                    <w:pPr>
                      <w:spacing w:before="4" w:line="271" w:lineRule="exact"/>
                      <w:ind w:right="-4"/>
                      <w:rPr>
                        <w:b/>
                        <w:sz w:val="24"/>
                      </w:rPr>
                    </w:pPr>
                    <w:r>
                      <w:rPr>
                        <w:b/>
                        <w:color w:val="FFFFFF"/>
                        <w:sz w:val="24"/>
                      </w:rPr>
                      <w:t>$1</w:t>
                    </w:r>
                    <w:r w:rsidR="00D86529">
                      <w:rPr>
                        <w:b/>
                        <w:color w:val="FFFFFF"/>
                        <w:sz w:val="24"/>
                      </w:rPr>
                      <w:t>50</w:t>
                    </w:r>
                    <w:r>
                      <w:rPr>
                        <w:b/>
                        <w:color w:val="FFFFFF"/>
                        <w:sz w:val="24"/>
                      </w:rPr>
                      <w:t>.00 per person (incl. GST)</w:t>
                    </w:r>
                  </w:p>
                </w:txbxContent>
              </v:textbox>
            </v:shape>
            <w10:wrap type="topAndBottom" anchorx="page"/>
          </v:group>
        </w:pict>
      </w:r>
    </w:p>
    <w:p w:rsidR="00BA66F2" w:rsidRDefault="00BA66F2">
      <w:pPr>
        <w:pStyle w:val="BodyText"/>
        <w:rPr>
          <w:sz w:val="20"/>
        </w:rPr>
      </w:pPr>
    </w:p>
    <w:p w:rsidR="00BA66F2" w:rsidRDefault="00BA66F2">
      <w:pPr>
        <w:pStyle w:val="BodyText"/>
        <w:spacing w:before="1"/>
        <w:rPr>
          <w:sz w:val="21"/>
        </w:rPr>
      </w:pPr>
    </w:p>
    <w:p w:rsidR="00BA66F2" w:rsidRDefault="007A4F9C">
      <w:pPr>
        <w:pStyle w:val="BodyText"/>
        <w:ind w:left="555" w:right="538"/>
      </w:pPr>
      <w:r>
        <w:t>Morning tea will be provided. If you are registered for both 'Train the Trainer' and 'Responder' Sessions, lunch will be provided.</w:t>
      </w:r>
    </w:p>
    <w:p w:rsidR="00BA66F2" w:rsidRDefault="00BA66F2">
      <w:pPr>
        <w:pStyle w:val="BodyText"/>
      </w:pPr>
    </w:p>
    <w:p w:rsidR="00BA66F2" w:rsidRDefault="00BA66F2">
      <w:pPr>
        <w:pStyle w:val="BodyText"/>
        <w:spacing w:before="2"/>
      </w:pPr>
    </w:p>
    <w:p w:rsidR="00BA66F2" w:rsidRDefault="007A4F9C">
      <w:pPr>
        <w:pStyle w:val="BodyText"/>
        <w:ind w:left="1196" w:right="1336"/>
        <w:jc w:val="center"/>
      </w:pPr>
      <w:r>
        <w:rPr>
          <w:color w:val="C00000"/>
        </w:rPr>
        <w:t>For bookings or further information, please contact Rob Nankivell or Doris Gioffre on</w:t>
      </w:r>
    </w:p>
    <w:p w:rsidR="00BA66F2" w:rsidRDefault="007A4F9C">
      <w:pPr>
        <w:ind w:left="1196" w:right="1329"/>
        <w:jc w:val="center"/>
        <w:rPr>
          <w:sz w:val="24"/>
        </w:rPr>
      </w:pPr>
      <w:r>
        <w:rPr>
          <w:b/>
          <w:color w:val="C00000"/>
          <w:sz w:val="24"/>
        </w:rPr>
        <w:t xml:space="preserve">8232 5377 </w:t>
      </w:r>
      <w:r>
        <w:rPr>
          <w:color w:val="C00000"/>
          <w:sz w:val="24"/>
        </w:rPr>
        <w:t xml:space="preserve">or </w:t>
      </w:r>
      <w:r>
        <w:rPr>
          <w:b/>
          <w:color w:val="C00000"/>
          <w:sz w:val="24"/>
        </w:rPr>
        <w:t xml:space="preserve">1800 700 600 </w:t>
      </w:r>
      <w:r>
        <w:rPr>
          <w:color w:val="C00000"/>
          <w:sz w:val="24"/>
        </w:rPr>
        <w:t>(for country callers)</w:t>
      </w:r>
    </w:p>
    <w:p w:rsidR="00BA66F2" w:rsidRDefault="00BA66F2">
      <w:pPr>
        <w:pStyle w:val="BodyText"/>
      </w:pPr>
    </w:p>
    <w:p w:rsidR="00BA66F2" w:rsidRDefault="007A4F9C">
      <w:pPr>
        <w:spacing w:before="142"/>
        <w:ind w:left="1196" w:right="1276"/>
        <w:jc w:val="center"/>
        <w:rPr>
          <w:rFonts w:ascii="Calibri"/>
          <w:sz w:val="20"/>
        </w:rPr>
      </w:pPr>
      <w:r>
        <w:rPr>
          <w:rFonts w:ascii="Calibri"/>
          <w:sz w:val="20"/>
        </w:rPr>
        <w:t>ARAS is supported by funding from the Australian Government and Office for the Ageing, SA Health</w:t>
      </w:r>
    </w:p>
    <w:p w:rsidR="00BA66F2" w:rsidRDefault="00BA66F2">
      <w:pPr>
        <w:jc w:val="center"/>
        <w:rPr>
          <w:rFonts w:ascii="Calibri"/>
          <w:sz w:val="20"/>
        </w:rPr>
        <w:sectPr w:rsidR="00BA66F2">
          <w:headerReference w:type="default" r:id="rId7"/>
          <w:type w:val="continuous"/>
          <w:pgSz w:w="11910" w:h="16840"/>
          <w:pgMar w:top="2180" w:right="180" w:bottom="280" w:left="220" w:header="152" w:footer="720" w:gutter="0"/>
          <w:cols w:space="720"/>
        </w:sectPr>
      </w:pPr>
    </w:p>
    <w:p w:rsidR="00BA66F2" w:rsidRDefault="006536E0">
      <w:pPr>
        <w:pStyle w:val="Heading1"/>
        <w:spacing w:before="69"/>
        <w:ind w:left="3277"/>
      </w:pPr>
      <w:r>
        <w:lastRenderedPageBreak/>
        <w:pict>
          <v:shape id="_x0000_s1028" type="#_x0000_t202" style="position:absolute;left:0;text-align:left;margin-left:34.85pt;margin-top:36.2pt;width:525.55pt;height:47.55pt;z-index:251657728;mso-wrap-distance-left:0;mso-wrap-distance-right:0;mso-position-horizontal-relative:page" fillcolor="#971e31" stroked="f">
            <v:textbox inset="0,0,0,0">
              <w:txbxContent>
                <w:p w:rsidR="00BA66F2" w:rsidRDefault="007A4F9C">
                  <w:pPr>
                    <w:spacing w:before="50"/>
                    <w:ind w:left="3813" w:right="1825" w:hanging="1929"/>
                    <w:rPr>
                      <w:b/>
                      <w:sz w:val="36"/>
                    </w:rPr>
                  </w:pPr>
                  <w:r>
                    <w:rPr>
                      <w:b/>
                      <w:color w:val="FFFFFF"/>
                      <w:sz w:val="36"/>
                    </w:rPr>
                    <w:t>Abuse Prevention ‘Train the Trainer’ Kit Training Session</w:t>
                  </w:r>
                </w:p>
              </w:txbxContent>
            </v:textbox>
            <w10:wrap type="topAndBottom" anchorx="page"/>
          </v:shape>
        </w:pict>
      </w:r>
      <w:r w:rsidR="007A4F9C">
        <w:t>Registration Form</w:t>
      </w:r>
    </w:p>
    <w:p w:rsidR="00BA66F2" w:rsidRDefault="00BA66F2">
      <w:pPr>
        <w:pStyle w:val="BodyText"/>
        <w:spacing w:before="1"/>
        <w:rPr>
          <w:b/>
          <w:sz w:val="8"/>
        </w:rPr>
      </w:pPr>
    </w:p>
    <w:p w:rsidR="00BA66F2" w:rsidRDefault="007A4F9C" w:rsidP="0054529A">
      <w:pPr>
        <w:pStyle w:val="Heading2"/>
        <w:spacing w:before="58" w:line="242" w:lineRule="auto"/>
        <w:ind w:left="3119" w:right="3237" w:firstLine="163"/>
      </w:pPr>
      <w:r>
        <w:t>Thursday</w:t>
      </w:r>
      <w:r w:rsidR="0054529A">
        <w:t>,</w:t>
      </w:r>
      <w:r>
        <w:t xml:space="preserve"> 16th March, 2017 9.30am to 12.30pm</w:t>
      </w:r>
    </w:p>
    <w:p w:rsidR="00BA66F2" w:rsidRDefault="007A4F9C">
      <w:pPr>
        <w:spacing w:line="364" w:lineRule="exact"/>
        <w:ind w:left="3282" w:right="3355"/>
        <w:jc w:val="center"/>
        <w:rPr>
          <w:b/>
          <w:sz w:val="32"/>
        </w:rPr>
      </w:pPr>
      <w:r>
        <w:rPr>
          <w:b/>
          <w:sz w:val="32"/>
        </w:rPr>
        <w:t>16 Hutt Street, Adelaide</w:t>
      </w:r>
    </w:p>
    <w:p w:rsidR="00BA66F2" w:rsidRDefault="00BA66F2">
      <w:pPr>
        <w:pStyle w:val="BodyText"/>
        <w:rPr>
          <w:b/>
          <w:sz w:val="20"/>
        </w:rPr>
      </w:pPr>
    </w:p>
    <w:p w:rsidR="00BA66F2" w:rsidRDefault="00BA66F2">
      <w:pPr>
        <w:pStyle w:val="BodyText"/>
        <w:spacing w:before="7"/>
        <w:rPr>
          <w:b/>
          <w:sz w:val="20"/>
        </w:rPr>
      </w:pPr>
    </w:p>
    <w:p w:rsidR="00BA66F2" w:rsidRDefault="007A4F9C">
      <w:pPr>
        <w:pStyle w:val="BodyText"/>
        <w:spacing w:before="1"/>
        <w:ind w:left="286"/>
      </w:pPr>
      <w:r>
        <w:t>Certificate of Attendance will be provided. Refer to your professions for CPD rules and requirements. A tax invoice will be sent to you prior to the sessions.</w:t>
      </w:r>
    </w:p>
    <w:p w:rsidR="00BA66F2" w:rsidRDefault="00BA66F2">
      <w:pPr>
        <w:pStyle w:val="BodyText"/>
      </w:pPr>
    </w:p>
    <w:p w:rsidR="00BA66F2" w:rsidRDefault="007A4F9C">
      <w:pPr>
        <w:pStyle w:val="BodyText"/>
        <w:spacing w:line="275" w:lineRule="exact"/>
        <w:ind w:left="286"/>
      </w:pPr>
      <w:r>
        <w:t>Please complete all sections of the registration form. You can also register online at:</w:t>
      </w:r>
    </w:p>
    <w:p w:rsidR="00BA66F2" w:rsidRPr="0054529A" w:rsidRDefault="006536E0">
      <w:pPr>
        <w:spacing w:line="275" w:lineRule="exact"/>
        <w:ind w:left="286"/>
        <w:rPr>
          <w:sz w:val="24"/>
        </w:rPr>
      </w:pPr>
      <w:hyperlink r:id="rId8" w:history="1">
        <w:r w:rsidR="007A4F9C" w:rsidRPr="00C6692C">
          <w:rPr>
            <w:rStyle w:val="Hyperlink"/>
            <w:i/>
            <w:sz w:val="24"/>
          </w:rPr>
          <w:t>https://www.trybooking.com/244077</w:t>
        </w:r>
      </w:hyperlink>
      <w:r w:rsidR="0054529A">
        <w:rPr>
          <w:color w:val="0000FF"/>
          <w:sz w:val="24"/>
        </w:rPr>
        <w:t xml:space="preserve">  </w:t>
      </w:r>
      <w:r w:rsidR="0054529A" w:rsidRPr="00685377">
        <w:rPr>
          <w:sz w:val="24"/>
        </w:rPr>
        <w:t xml:space="preserve">(booking fee </w:t>
      </w:r>
      <w:r w:rsidR="0054529A">
        <w:rPr>
          <w:sz w:val="24"/>
        </w:rPr>
        <w:t xml:space="preserve">of </w:t>
      </w:r>
      <w:r w:rsidR="0054529A" w:rsidRPr="00685377">
        <w:rPr>
          <w:sz w:val="24"/>
        </w:rPr>
        <w:t>30</w:t>
      </w:r>
      <w:r w:rsidR="0054529A">
        <w:rPr>
          <w:sz w:val="24"/>
        </w:rPr>
        <w:t xml:space="preserve"> cents</w:t>
      </w:r>
      <w:r w:rsidR="0054529A" w:rsidRPr="00685377">
        <w:rPr>
          <w:sz w:val="24"/>
        </w:rPr>
        <w:t>)</w:t>
      </w:r>
    </w:p>
    <w:p w:rsidR="00BA66F2" w:rsidRDefault="00BA66F2">
      <w:pPr>
        <w:pStyle w:val="BodyText"/>
        <w:rPr>
          <w:i/>
        </w:rPr>
      </w:pPr>
    </w:p>
    <w:p w:rsidR="00BA66F2" w:rsidRDefault="00BA66F2">
      <w:pPr>
        <w:pStyle w:val="BodyText"/>
        <w:spacing w:before="10"/>
        <w:rPr>
          <w:i/>
          <w:sz w:val="35"/>
        </w:rPr>
      </w:pPr>
    </w:p>
    <w:p w:rsidR="00BA66F2" w:rsidRDefault="007A4F9C">
      <w:pPr>
        <w:pStyle w:val="BodyText"/>
        <w:tabs>
          <w:tab w:val="left" w:pos="10584"/>
        </w:tabs>
        <w:ind w:left="159"/>
      </w:pPr>
      <w:r>
        <w:rPr>
          <w:rFonts w:ascii="Times New Roman" w:hAnsi="Times New Roman"/>
          <w:u w:val="single"/>
        </w:rPr>
        <w:t xml:space="preserve"> </w:t>
      </w:r>
      <w:r>
        <w:rPr>
          <w:rFonts w:ascii="Times New Roman" w:hAnsi="Times New Roman"/>
          <w:spacing w:val="-29"/>
          <w:u w:val="single"/>
        </w:rPr>
        <w:t xml:space="preserve"> </w:t>
      </w:r>
      <w:r>
        <w:rPr>
          <w:u w:val="single"/>
        </w:rPr>
        <w:t>Registrant’s</w:t>
      </w:r>
      <w:r>
        <w:rPr>
          <w:spacing w:val="-3"/>
          <w:u w:val="single"/>
        </w:rPr>
        <w:t xml:space="preserve"> </w:t>
      </w:r>
      <w:r>
        <w:rPr>
          <w:u w:val="single"/>
        </w:rPr>
        <w:t>Name:</w:t>
      </w:r>
      <w:r>
        <w:rPr>
          <w:u w:val="single"/>
        </w:rPr>
        <w:tab/>
      </w:r>
    </w:p>
    <w:p w:rsidR="00BA66F2" w:rsidRDefault="00BA66F2">
      <w:pPr>
        <w:pStyle w:val="BodyText"/>
      </w:pPr>
    </w:p>
    <w:p w:rsidR="00BA66F2" w:rsidRDefault="007A4F9C">
      <w:pPr>
        <w:pStyle w:val="BodyText"/>
        <w:tabs>
          <w:tab w:val="left" w:pos="10592"/>
        </w:tabs>
        <w:ind w:left="167"/>
      </w:pPr>
      <w:r>
        <w:rPr>
          <w:rFonts w:ascii="Times New Roman"/>
          <w:u w:val="single"/>
        </w:rPr>
        <w:t xml:space="preserve"> </w:t>
      </w:r>
      <w:r>
        <w:rPr>
          <w:rFonts w:ascii="Times New Roman"/>
          <w:spacing w:val="-37"/>
          <w:u w:val="single"/>
        </w:rPr>
        <w:t xml:space="preserve"> </w:t>
      </w:r>
      <w:proofErr w:type="spellStart"/>
      <w:r>
        <w:rPr>
          <w:u w:val="single"/>
        </w:rPr>
        <w:t>Organisation</w:t>
      </w:r>
      <w:proofErr w:type="spellEnd"/>
      <w:r>
        <w:rPr>
          <w:u w:val="single"/>
        </w:rPr>
        <w:t>:</w:t>
      </w:r>
      <w:r>
        <w:rPr>
          <w:u w:val="single"/>
        </w:rPr>
        <w:tab/>
      </w:r>
    </w:p>
    <w:p w:rsidR="00BA66F2" w:rsidRDefault="00BA66F2">
      <w:pPr>
        <w:pStyle w:val="BodyText"/>
      </w:pPr>
    </w:p>
    <w:p w:rsidR="00BA66F2" w:rsidRDefault="007A4F9C">
      <w:pPr>
        <w:pStyle w:val="BodyText"/>
        <w:tabs>
          <w:tab w:val="left" w:pos="10614"/>
        </w:tabs>
        <w:ind w:left="189"/>
      </w:pPr>
      <w:r>
        <w:rPr>
          <w:rFonts w:ascii="Times New Roman"/>
          <w:u w:val="single"/>
        </w:rPr>
        <w:t xml:space="preserve"> </w:t>
      </w:r>
      <w:r>
        <w:rPr>
          <w:u w:val="single"/>
        </w:rPr>
        <w:t>Address (to send</w:t>
      </w:r>
      <w:r>
        <w:rPr>
          <w:spacing w:val="-11"/>
          <w:u w:val="single"/>
        </w:rPr>
        <w:t xml:space="preserve"> </w:t>
      </w:r>
      <w:r>
        <w:rPr>
          <w:u w:val="single"/>
        </w:rPr>
        <w:t>invoice):</w:t>
      </w:r>
      <w:r>
        <w:rPr>
          <w:u w:val="single"/>
        </w:rPr>
        <w:tab/>
      </w:r>
    </w:p>
    <w:p w:rsidR="00BA66F2" w:rsidRDefault="00BA66F2">
      <w:pPr>
        <w:pStyle w:val="BodyText"/>
      </w:pPr>
    </w:p>
    <w:p w:rsidR="00BA66F2" w:rsidRDefault="006536E0">
      <w:pPr>
        <w:pStyle w:val="BodyText"/>
        <w:tabs>
          <w:tab w:val="left" w:pos="5909"/>
          <w:tab w:val="left" w:pos="10576"/>
        </w:tabs>
        <w:spacing w:line="480" w:lineRule="auto"/>
        <w:ind w:left="250" w:right="150" w:hanging="81"/>
      </w:pPr>
      <w:r>
        <w:pict>
          <v:line id="_x0000_s1027" style="position:absolute;left:0;text-align:left;z-index:-251656704;mso-position-horizontal-relative:page" from="37.65pt,40.5pt" to="558.9pt,40.5pt">
            <w10:wrap anchorx="page"/>
          </v:line>
        </w:pict>
      </w:r>
      <w:r w:rsidR="007A4F9C">
        <w:rPr>
          <w:rFonts w:ascii="Times New Roman"/>
          <w:u w:val="single"/>
        </w:rPr>
        <w:t xml:space="preserve"> </w:t>
      </w:r>
      <w:r w:rsidR="007A4F9C">
        <w:rPr>
          <w:rFonts w:ascii="Times New Roman"/>
          <w:u w:val="single"/>
        </w:rPr>
        <w:tab/>
      </w:r>
      <w:r w:rsidR="007A4F9C">
        <w:rPr>
          <w:rFonts w:ascii="Times New Roman"/>
          <w:u w:val="single"/>
        </w:rPr>
        <w:tab/>
      </w:r>
      <w:r w:rsidR="007A4F9C">
        <w:rPr>
          <w:u w:val="single"/>
        </w:rPr>
        <w:t>P</w:t>
      </w:r>
      <w:r w:rsidR="007A4F9C">
        <w:rPr>
          <w:w w:val="99"/>
          <w:u w:val="single"/>
        </w:rPr>
        <w:t>o</w:t>
      </w:r>
      <w:r w:rsidR="007A4F9C">
        <w:rPr>
          <w:u w:val="single"/>
        </w:rPr>
        <w:t>stc</w:t>
      </w:r>
      <w:r w:rsidR="007A4F9C">
        <w:rPr>
          <w:spacing w:val="-1"/>
          <w:u w:val="single"/>
        </w:rPr>
        <w:t>o</w:t>
      </w:r>
      <w:r w:rsidR="007A4F9C">
        <w:rPr>
          <w:w w:val="99"/>
          <w:u w:val="single"/>
        </w:rPr>
        <w:t>de</w:t>
      </w:r>
      <w:r w:rsidR="007A4F9C">
        <w:rPr>
          <w:u w:val="single"/>
        </w:rPr>
        <w:t>:</w:t>
      </w:r>
      <w:r w:rsidR="007A4F9C">
        <w:rPr>
          <w:u w:val="single"/>
        </w:rPr>
        <w:tab/>
      </w:r>
      <w:r w:rsidR="007A4F9C">
        <w:rPr>
          <w:w w:val="26"/>
          <w:u w:val="single"/>
        </w:rPr>
        <w:t xml:space="preserve"> </w:t>
      </w:r>
      <w:r w:rsidR="007A4F9C">
        <w:t xml:space="preserve"> P</w:t>
      </w:r>
      <w:r w:rsidR="007A4F9C">
        <w:rPr>
          <w:w w:val="99"/>
        </w:rPr>
        <w:t>ho</w:t>
      </w:r>
      <w:r w:rsidR="007A4F9C">
        <w:rPr>
          <w:spacing w:val="-2"/>
          <w:w w:val="99"/>
        </w:rPr>
        <w:t>n</w:t>
      </w:r>
      <w:r w:rsidR="007A4F9C">
        <w:rPr>
          <w:w w:val="99"/>
        </w:rPr>
        <w:t>e</w:t>
      </w:r>
      <w:r w:rsidR="007A4F9C">
        <w:t>:</w:t>
      </w:r>
      <w:r w:rsidR="007A4F9C">
        <w:tab/>
      </w:r>
      <w:r w:rsidR="007A4F9C">
        <w:rPr>
          <w:spacing w:val="-1"/>
        </w:rPr>
        <w:t>M</w:t>
      </w:r>
      <w:r w:rsidR="007A4F9C">
        <w:rPr>
          <w:w w:val="99"/>
        </w:rPr>
        <w:t>obi</w:t>
      </w:r>
      <w:r w:rsidR="007A4F9C">
        <w:rPr>
          <w:spacing w:val="-1"/>
          <w:w w:val="99"/>
        </w:rPr>
        <w:t>l</w:t>
      </w:r>
      <w:r w:rsidR="007A4F9C">
        <w:rPr>
          <w:w w:val="99"/>
        </w:rPr>
        <w:t>e</w:t>
      </w:r>
      <w:r w:rsidR="007A4F9C">
        <w:t>:</w:t>
      </w:r>
    </w:p>
    <w:p w:rsidR="00BA66F2" w:rsidRDefault="007A4F9C">
      <w:pPr>
        <w:pStyle w:val="BodyText"/>
        <w:tabs>
          <w:tab w:val="left" w:pos="10584"/>
        </w:tabs>
        <w:spacing w:before="8"/>
        <w:ind w:left="159"/>
      </w:pPr>
      <w:r>
        <w:rPr>
          <w:rFonts w:ascii="Times New Roman" w:hAnsi="Times New Roman"/>
          <w:u w:val="single"/>
        </w:rPr>
        <w:t xml:space="preserve"> </w:t>
      </w:r>
      <w:r>
        <w:rPr>
          <w:rFonts w:ascii="Times New Roman" w:hAnsi="Times New Roman"/>
          <w:spacing w:val="-30"/>
          <w:u w:val="single"/>
        </w:rPr>
        <w:t xml:space="preserve"> </w:t>
      </w:r>
      <w:r>
        <w:rPr>
          <w:u w:val="single"/>
        </w:rPr>
        <w:t>Registrant’s</w:t>
      </w:r>
      <w:r>
        <w:rPr>
          <w:spacing w:val="-4"/>
          <w:u w:val="single"/>
        </w:rPr>
        <w:t xml:space="preserve"> </w:t>
      </w:r>
      <w:r>
        <w:rPr>
          <w:u w:val="single"/>
        </w:rPr>
        <w:t>Email:</w:t>
      </w:r>
      <w:r>
        <w:rPr>
          <w:u w:val="single"/>
        </w:rPr>
        <w:tab/>
      </w:r>
    </w:p>
    <w:p w:rsidR="00BA66F2" w:rsidRDefault="00BA66F2">
      <w:pPr>
        <w:pStyle w:val="BodyText"/>
      </w:pPr>
    </w:p>
    <w:p w:rsidR="00BA66F2" w:rsidRDefault="007A4F9C">
      <w:pPr>
        <w:pStyle w:val="BodyText"/>
        <w:tabs>
          <w:tab w:val="left" w:pos="10604"/>
        </w:tabs>
        <w:ind w:left="179"/>
      </w:pPr>
      <w:r>
        <w:rPr>
          <w:rFonts w:ascii="Times New Roman"/>
          <w:spacing w:val="11"/>
          <w:u w:val="single"/>
        </w:rPr>
        <w:t xml:space="preserve"> </w:t>
      </w:r>
      <w:r>
        <w:rPr>
          <w:u w:val="single"/>
        </w:rPr>
        <w:t>Special Dietary</w:t>
      </w:r>
      <w:r>
        <w:rPr>
          <w:spacing w:val="-7"/>
          <w:u w:val="single"/>
        </w:rPr>
        <w:t xml:space="preserve"> </w:t>
      </w:r>
      <w:r>
        <w:rPr>
          <w:u w:val="single"/>
        </w:rPr>
        <w:t>Needs:</w:t>
      </w:r>
      <w:r>
        <w:rPr>
          <w:u w:val="single"/>
        </w:rPr>
        <w:tab/>
      </w:r>
    </w:p>
    <w:p w:rsidR="00BA66F2" w:rsidRDefault="00BA66F2">
      <w:pPr>
        <w:pStyle w:val="BodyText"/>
        <w:rPr>
          <w:sz w:val="20"/>
        </w:rPr>
      </w:pPr>
    </w:p>
    <w:p w:rsidR="00BA66F2" w:rsidRDefault="00BA66F2">
      <w:pPr>
        <w:pStyle w:val="BodyText"/>
        <w:rPr>
          <w:sz w:val="20"/>
        </w:rPr>
      </w:pPr>
    </w:p>
    <w:p w:rsidR="00BA66F2" w:rsidRDefault="00BA66F2">
      <w:pPr>
        <w:pStyle w:val="BodyText"/>
        <w:spacing w:before="1"/>
        <w:rPr>
          <w:sz w:val="16"/>
        </w:rPr>
      </w:pPr>
    </w:p>
    <w:tbl>
      <w:tblPr>
        <w:tblW w:w="0" w:type="auto"/>
        <w:tblInd w:w="15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45"/>
      </w:tblGrid>
      <w:tr w:rsidR="00BA66F2">
        <w:trPr>
          <w:trHeight w:hRule="exact" w:val="770"/>
        </w:trPr>
        <w:tc>
          <w:tcPr>
            <w:tcW w:w="10445" w:type="dxa"/>
            <w:tcBorders>
              <w:bottom w:val="single" w:sz="6" w:space="0" w:color="000000"/>
            </w:tcBorders>
            <w:shd w:val="clear" w:color="auto" w:fill="D9D9D9"/>
          </w:tcPr>
          <w:p w:rsidR="00BA66F2" w:rsidRDefault="007A4F9C">
            <w:pPr>
              <w:pStyle w:val="TableParagraph"/>
              <w:rPr>
                <w:i/>
                <w:sz w:val="20"/>
              </w:rPr>
            </w:pPr>
            <w:r>
              <w:rPr>
                <w:b/>
                <w:sz w:val="24"/>
              </w:rPr>
              <w:t xml:space="preserve">Payment Method </w:t>
            </w:r>
            <w:r>
              <w:rPr>
                <w:i/>
                <w:sz w:val="20"/>
              </w:rPr>
              <w:t>(please indicate your preference):</w:t>
            </w:r>
          </w:p>
          <w:p w:rsidR="00BA66F2" w:rsidRDefault="007A4F9C">
            <w:pPr>
              <w:pStyle w:val="TableParagraph"/>
              <w:spacing w:before="165"/>
              <w:rPr>
                <w:i/>
                <w:sz w:val="20"/>
              </w:rPr>
            </w:pPr>
            <w:r>
              <w:rPr>
                <w:sz w:val="24"/>
              </w:rPr>
              <w:t xml:space="preserve">Electronic Funds Transfer Receipt </w:t>
            </w:r>
            <w:r w:rsidRPr="006536E0">
              <w:rPr>
                <w:i/>
                <w:sz w:val="20"/>
              </w:rPr>
              <w:t>(</w:t>
            </w:r>
            <w:r>
              <w:rPr>
                <w:i/>
                <w:sz w:val="20"/>
              </w:rPr>
              <w:t>once payment is made):</w:t>
            </w:r>
            <w:bookmarkStart w:id="0" w:name="_GoBack"/>
            <w:bookmarkEnd w:id="0"/>
          </w:p>
        </w:tc>
      </w:tr>
      <w:tr w:rsidR="00BA66F2">
        <w:trPr>
          <w:trHeight w:hRule="exact" w:val="443"/>
        </w:trPr>
        <w:tc>
          <w:tcPr>
            <w:tcW w:w="10445" w:type="dxa"/>
            <w:tcBorders>
              <w:top w:val="single" w:sz="6" w:space="0" w:color="000000"/>
              <w:bottom w:val="single" w:sz="6" w:space="0" w:color="000000"/>
            </w:tcBorders>
            <w:shd w:val="clear" w:color="auto" w:fill="D9D9D9"/>
          </w:tcPr>
          <w:p w:rsidR="00BA66F2" w:rsidRDefault="007A4F9C">
            <w:pPr>
              <w:pStyle w:val="TableParagraph"/>
              <w:spacing w:before="177"/>
              <w:rPr>
                <w:sz w:val="24"/>
              </w:rPr>
            </w:pPr>
            <w:r>
              <w:rPr>
                <w:sz w:val="24"/>
              </w:rPr>
              <w:t>Name on Credit Card:</w:t>
            </w:r>
          </w:p>
        </w:tc>
      </w:tr>
      <w:tr w:rsidR="00BA66F2">
        <w:trPr>
          <w:trHeight w:hRule="exact" w:val="443"/>
        </w:trPr>
        <w:tc>
          <w:tcPr>
            <w:tcW w:w="10445" w:type="dxa"/>
            <w:tcBorders>
              <w:top w:val="single" w:sz="6" w:space="0" w:color="000000"/>
              <w:bottom w:val="single" w:sz="6" w:space="0" w:color="000000"/>
            </w:tcBorders>
            <w:shd w:val="clear" w:color="auto" w:fill="D9D9D9"/>
          </w:tcPr>
          <w:p w:rsidR="00BA66F2" w:rsidRDefault="007A4F9C">
            <w:pPr>
              <w:pStyle w:val="TableParagraph"/>
              <w:tabs>
                <w:tab w:val="left" w:pos="5715"/>
                <w:tab w:val="left" w:pos="7414"/>
              </w:tabs>
              <w:spacing w:before="183"/>
              <w:rPr>
                <w:sz w:val="24"/>
              </w:rPr>
            </w:pPr>
            <w:r>
              <w:rPr>
                <w:sz w:val="24"/>
              </w:rPr>
              <w:t>Credit</w:t>
            </w:r>
            <w:r>
              <w:rPr>
                <w:spacing w:val="-1"/>
                <w:sz w:val="24"/>
              </w:rPr>
              <w:t xml:space="preserve"> </w:t>
            </w:r>
            <w:r>
              <w:rPr>
                <w:sz w:val="24"/>
              </w:rPr>
              <w:t>Card</w:t>
            </w:r>
            <w:r>
              <w:rPr>
                <w:spacing w:val="-1"/>
                <w:sz w:val="24"/>
              </w:rPr>
              <w:t xml:space="preserve"> </w:t>
            </w:r>
            <w:r>
              <w:rPr>
                <w:sz w:val="24"/>
              </w:rPr>
              <w:t>No:</w:t>
            </w:r>
            <w:r>
              <w:rPr>
                <w:sz w:val="24"/>
              </w:rPr>
              <w:tab/>
              <w:t>CVV:</w:t>
            </w:r>
            <w:r>
              <w:rPr>
                <w:sz w:val="24"/>
              </w:rPr>
              <w:tab/>
              <w:t>Expiry</w:t>
            </w:r>
            <w:r>
              <w:rPr>
                <w:spacing w:val="-6"/>
                <w:sz w:val="24"/>
              </w:rPr>
              <w:t xml:space="preserve"> </w:t>
            </w:r>
            <w:r>
              <w:rPr>
                <w:sz w:val="24"/>
              </w:rPr>
              <w:t>Date:</w:t>
            </w:r>
          </w:p>
        </w:tc>
      </w:tr>
      <w:tr w:rsidR="00BA66F2">
        <w:trPr>
          <w:trHeight w:hRule="exact" w:val="459"/>
        </w:trPr>
        <w:tc>
          <w:tcPr>
            <w:tcW w:w="10445" w:type="dxa"/>
            <w:tcBorders>
              <w:top w:val="single" w:sz="6" w:space="0" w:color="000000"/>
              <w:bottom w:val="single" w:sz="6" w:space="0" w:color="000000"/>
            </w:tcBorders>
            <w:shd w:val="clear" w:color="auto" w:fill="D9D9D9"/>
          </w:tcPr>
          <w:p w:rsidR="00BA66F2" w:rsidRDefault="007A4F9C">
            <w:pPr>
              <w:pStyle w:val="TableParagraph"/>
              <w:spacing w:before="186"/>
              <w:rPr>
                <w:sz w:val="24"/>
              </w:rPr>
            </w:pPr>
            <w:r>
              <w:rPr>
                <w:sz w:val="24"/>
              </w:rPr>
              <w:t xml:space="preserve">Tax Invoice </w:t>
            </w:r>
            <w:r>
              <w:rPr>
                <w:i/>
                <w:sz w:val="20"/>
              </w:rPr>
              <w:t>(please tick if Tax Invoice is required before payment)</w:t>
            </w:r>
            <w:r>
              <w:rPr>
                <w:sz w:val="24"/>
              </w:rPr>
              <w:t>:</w:t>
            </w:r>
          </w:p>
        </w:tc>
      </w:tr>
      <w:tr w:rsidR="00BA66F2">
        <w:trPr>
          <w:trHeight w:hRule="exact" w:val="246"/>
        </w:trPr>
        <w:tc>
          <w:tcPr>
            <w:tcW w:w="10445" w:type="dxa"/>
            <w:tcBorders>
              <w:top w:val="single" w:sz="6" w:space="0" w:color="000000"/>
            </w:tcBorders>
            <w:shd w:val="clear" w:color="auto" w:fill="D9D9D9"/>
          </w:tcPr>
          <w:p w:rsidR="00BA66F2" w:rsidRDefault="00BA66F2"/>
        </w:tc>
      </w:tr>
    </w:tbl>
    <w:p w:rsidR="00BA66F2" w:rsidRDefault="00BA66F2">
      <w:pPr>
        <w:pStyle w:val="BodyText"/>
        <w:rPr>
          <w:sz w:val="20"/>
        </w:rPr>
      </w:pPr>
    </w:p>
    <w:p w:rsidR="00BA66F2" w:rsidRDefault="006536E0">
      <w:pPr>
        <w:pStyle w:val="BodyText"/>
        <w:spacing w:before="6"/>
        <w:rPr>
          <w:sz w:val="17"/>
        </w:rPr>
      </w:pPr>
      <w:r>
        <w:pict>
          <v:shape id="_x0000_s1026" type="#_x0000_t202" style="position:absolute;margin-left:36.5pt;margin-top:11.3pt;width:522.7pt;height:68.8pt;z-index:251658752;mso-wrap-distance-left:0;mso-wrap-distance-right:0;mso-position-horizontal-relative:page" fillcolor="#971e31" stroked="f">
            <v:textbox inset="0,0,0,0">
              <w:txbxContent>
                <w:p w:rsidR="00BA66F2" w:rsidRDefault="007A4F9C">
                  <w:pPr>
                    <w:spacing w:before="75"/>
                    <w:ind w:left="144" w:right="137"/>
                    <w:rPr>
                      <w:rFonts w:ascii="Calibri"/>
                      <w:sz w:val="20"/>
                    </w:rPr>
                  </w:pPr>
                  <w:r>
                    <w:rPr>
                      <w:rFonts w:ascii="Times New Roman"/>
                      <w:color w:val="FFFFFF"/>
                      <w:spacing w:val="-50"/>
                      <w:w w:val="99"/>
                      <w:sz w:val="20"/>
                      <w:u w:val="single" w:color="FFFFFF"/>
                    </w:rPr>
                    <w:t xml:space="preserve"> </w:t>
                  </w:r>
                  <w:r>
                    <w:rPr>
                      <w:rFonts w:ascii="Calibri"/>
                      <w:color w:val="FFFFFF"/>
                      <w:sz w:val="20"/>
                      <w:u w:val="single" w:color="FFFFFF"/>
                    </w:rPr>
                    <w:t>Cancellation</w:t>
                  </w:r>
                  <w:r>
                    <w:rPr>
                      <w:rFonts w:ascii="Calibri"/>
                      <w:color w:val="FFFFFF"/>
                      <w:sz w:val="20"/>
                    </w:rPr>
                    <w:t>:</w:t>
                  </w:r>
                </w:p>
                <w:p w:rsidR="00BA66F2" w:rsidRDefault="007A4F9C">
                  <w:pPr>
                    <w:spacing w:before="120"/>
                    <w:ind w:left="144" w:right="137"/>
                    <w:rPr>
                      <w:rFonts w:ascii="Calibri"/>
                      <w:sz w:val="20"/>
                    </w:rPr>
                  </w:pPr>
                  <w:r>
                    <w:rPr>
                      <w:rFonts w:ascii="Calibri"/>
                      <w:color w:val="FFFFFF"/>
                      <w:sz w:val="20"/>
                    </w:rPr>
                    <w:t>Notification by email of cancellation can be made up to three working days prior to session. Cancellation made less than three working days prior to session will be charged a $40 cancellation fee. No notification (except in special circumstances) will result in full fee payment.</w:t>
                  </w:r>
                </w:p>
              </w:txbxContent>
            </v:textbox>
            <w10:wrap type="topAndBottom" anchorx="page"/>
          </v:shape>
        </w:pict>
      </w:r>
    </w:p>
    <w:sectPr w:rsidR="00BA66F2">
      <w:pgSz w:w="11910" w:h="16840"/>
      <w:pgMar w:top="2180" w:right="580" w:bottom="280" w:left="580" w:header="15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3E9" w:rsidRDefault="007A4F9C">
      <w:r>
        <w:separator/>
      </w:r>
    </w:p>
  </w:endnote>
  <w:endnote w:type="continuationSeparator" w:id="0">
    <w:p w:rsidR="002A53E9" w:rsidRDefault="007A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3E9" w:rsidRDefault="007A4F9C">
      <w:r>
        <w:separator/>
      </w:r>
    </w:p>
  </w:footnote>
  <w:footnote w:type="continuationSeparator" w:id="0">
    <w:p w:rsidR="002A53E9" w:rsidRDefault="007A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6F2" w:rsidRDefault="007A4F9C">
    <w:pPr>
      <w:pStyle w:val="BodyText"/>
      <w:spacing w:line="14" w:lineRule="auto"/>
      <w:rPr>
        <w:sz w:val="20"/>
      </w:rPr>
    </w:pPr>
    <w:r>
      <w:rPr>
        <w:noProof/>
        <w:lang w:val="en-AU" w:eastAsia="en-AU"/>
      </w:rPr>
      <w:drawing>
        <wp:anchor distT="0" distB="0" distL="0" distR="0" simplePos="0" relativeHeight="268431119" behindDoc="1" locked="0" layoutInCell="1" allowOverlap="1">
          <wp:simplePos x="0" y="0"/>
          <wp:positionH relativeFrom="page">
            <wp:posOffset>546468</wp:posOffset>
          </wp:positionH>
          <wp:positionV relativeFrom="page">
            <wp:posOffset>96646</wp:posOffset>
          </wp:positionV>
          <wp:extent cx="1767332" cy="12926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67332" cy="1292605"/>
                  </a:xfrm>
                  <a:prstGeom prst="rect">
                    <a:avLst/>
                  </a:prstGeom>
                </pic:spPr>
              </pic:pic>
            </a:graphicData>
          </a:graphic>
        </wp:anchor>
      </w:drawing>
    </w:r>
    <w:r w:rsidR="006536E0">
      <w:pict>
        <v:group id="_x0000_s2049" style="position:absolute;margin-left:253.3pt;margin-top:20.5pt;width:274.45pt;height:75.2pt;z-index:-234884337;mso-position-horizontal-relative:page;mso-position-vertical-relative:page" coordorigin="5066,410" coordsize="5489,1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5066;top:410;width:4060;height:1502">
            <v:imagedata r:id="rId2" o:title=""/>
          </v:shape>
          <v:shape id="_x0000_s2050" type="#_x0000_t75" style="position:absolute;left:9112;top:469;width:1443;height:1443">
            <v:imagedata r:id="rId3" o:title=""/>
          </v:shape>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A66F2"/>
    <w:rsid w:val="002A53E9"/>
    <w:rsid w:val="0054529A"/>
    <w:rsid w:val="006536E0"/>
    <w:rsid w:val="006D18F2"/>
    <w:rsid w:val="007A4F9C"/>
    <w:rsid w:val="00A71A3B"/>
    <w:rsid w:val="00BA66F2"/>
    <w:rsid w:val="00D86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ind w:left="2281"/>
      <w:outlineLvl w:val="0"/>
    </w:pPr>
    <w:rPr>
      <w:b/>
      <w:bCs/>
      <w:sz w:val="48"/>
      <w:szCs w:val="48"/>
    </w:rPr>
  </w:style>
  <w:style w:type="paragraph" w:styleId="Heading2">
    <w:name w:val="heading 2"/>
    <w:basedOn w:val="Normal"/>
    <w:uiPriority w:val="1"/>
    <w:qFormat/>
    <w:pPr>
      <w:ind w:left="3282" w:right="3355"/>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4"/>
      <w:ind w:left="56"/>
    </w:pPr>
  </w:style>
  <w:style w:type="character" w:styleId="Hyperlink">
    <w:name w:val="Hyperlink"/>
    <w:basedOn w:val="DefaultParagraphFont"/>
    <w:uiPriority w:val="99"/>
    <w:unhideWhenUsed/>
    <w:rsid w:val="00D86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rybooking.com/244077"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 Ladegourdie</dc:creator>
  <cp:lastModifiedBy>Rob Nankivell</cp:lastModifiedBy>
  <cp:revision>7</cp:revision>
  <dcterms:created xsi:type="dcterms:W3CDTF">2016-11-21T02:27:00Z</dcterms:created>
  <dcterms:modified xsi:type="dcterms:W3CDTF">2016-11-22T02:50:00Z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Microsoft® Publisher 2010</vt:lpwstr>
  </property>
  <property fmtid="{D5CDD505-2E9C-101B-9397-08002B2CF9AE}" pid="4" name="LastSaved">
    <vt:filetime>2016-11-21T00:00:00Z</vt:filetime>
  </property>
</Properties>
</file>