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1F" w:rsidRDefault="00D3741F">
      <w:pPr>
        <w:tabs>
          <w:tab w:val="center" w:pos="4513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65pt;height:93.6pt">
            <v:imagedata r:id="rId8" o:title=""/>
          </v:shape>
        </w:pict>
      </w:r>
    </w:p>
    <w:p w:rsidR="00D3741F" w:rsidRDefault="00D3741F">
      <w:pPr>
        <w:tabs>
          <w:tab w:val="center" w:pos="4513"/>
        </w:tabs>
        <w:jc w:val="center"/>
        <w:rPr>
          <w:b/>
          <w:bCs/>
          <w:sz w:val="28"/>
          <w:szCs w:val="28"/>
        </w:rPr>
      </w:pPr>
    </w:p>
    <w:p w:rsidR="00B2675A" w:rsidRPr="005A4406" w:rsidRDefault="00B2675A">
      <w:pPr>
        <w:tabs>
          <w:tab w:val="center" w:pos="4513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05A4406">
        <w:rPr>
          <w:rFonts w:asciiTheme="minorHAnsi" w:hAnsiTheme="minorHAnsi"/>
          <w:b/>
          <w:bCs/>
          <w:sz w:val="28"/>
          <w:szCs w:val="28"/>
        </w:rPr>
        <w:t>THE AGED RIGHTS ADVOCACY SERVICE INC. (</w:t>
      </w:r>
      <w:smartTag w:uri="urn:schemas-microsoft-com:office:smarttags" w:element="place">
        <w:r w:rsidRPr="005A4406">
          <w:rPr>
            <w:rFonts w:asciiTheme="minorHAnsi" w:hAnsiTheme="minorHAnsi"/>
            <w:b/>
            <w:bCs/>
            <w:sz w:val="28"/>
            <w:szCs w:val="28"/>
          </w:rPr>
          <w:t>ARAS</w:t>
        </w:r>
      </w:smartTag>
      <w:r w:rsidRPr="005A4406">
        <w:rPr>
          <w:rFonts w:asciiTheme="minorHAnsi" w:hAnsiTheme="minorHAnsi"/>
          <w:b/>
          <w:bCs/>
          <w:sz w:val="28"/>
          <w:szCs w:val="28"/>
        </w:rPr>
        <w:t>)</w:t>
      </w:r>
    </w:p>
    <w:p w:rsidR="00B2675A" w:rsidRPr="005A4406" w:rsidRDefault="00B2675A">
      <w:pPr>
        <w:jc w:val="both"/>
        <w:rPr>
          <w:rFonts w:asciiTheme="minorHAnsi" w:hAnsiTheme="minorHAnsi"/>
          <w:sz w:val="28"/>
          <w:szCs w:val="28"/>
        </w:rPr>
      </w:pPr>
    </w:p>
    <w:p w:rsidR="00B2675A" w:rsidRPr="005A4406" w:rsidRDefault="00B2675A">
      <w:pPr>
        <w:pStyle w:val="Heading5"/>
        <w:tabs>
          <w:tab w:val="clear" w:pos="-1094"/>
          <w:tab w:val="clear" w:pos="-720"/>
          <w:tab w:val="clear" w:pos="0"/>
          <w:tab w:val="clear" w:pos="720"/>
          <w:tab w:val="clear" w:pos="997"/>
          <w:tab w:val="clear" w:pos="2160"/>
          <w:tab w:val="center" w:pos="4513"/>
        </w:tabs>
        <w:rPr>
          <w:rFonts w:asciiTheme="minorHAnsi" w:hAnsiTheme="minorHAnsi"/>
        </w:rPr>
      </w:pPr>
      <w:r w:rsidRPr="005A4406">
        <w:rPr>
          <w:rFonts w:asciiTheme="minorHAnsi" w:hAnsiTheme="minorHAnsi"/>
        </w:rPr>
        <w:tab/>
      </w:r>
      <w:r w:rsidR="001B71DF">
        <w:rPr>
          <w:rFonts w:asciiTheme="minorHAnsi" w:hAnsiTheme="minorHAnsi"/>
        </w:rPr>
        <w:t xml:space="preserve">POSITION </w:t>
      </w:r>
      <w:r w:rsidRPr="005A4406">
        <w:rPr>
          <w:rFonts w:asciiTheme="minorHAnsi" w:hAnsiTheme="minorHAnsi"/>
        </w:rPr>
        <w:t>DESCRIPTION</w:t>
      </w:r>
    </w:p>
    <w:p w:rsidR="007147FD" w:rsidRPr="005A4406" w:rsidRDefault="007147FD" w:rsidP="007147FD">
      <w:pPr>
        <w:tabs>
          <w:tab w:val="left" w:pos="-1440"/>
        </w:tabs>
        <w:ind w:left="5760" w:hanging="2880"/>
        <w:jc w:val="both"/>
        <w:rPr>
          <w:rFonts w:asciiTheme="minorHAnsi" w:hAnsiTheme="minorHAnsi"/>
        </w:rPr>
      </w:pPr>
    </w:p>
    <w:p w:rsidR="007147FD" w:rsidRPr="005A4406" w:rsidRDefault="007147FD" w:rsidP="007147FD">
      <w:pPr>
        <w:tabs>
          <w:tab w:val="left" w:pos="-1440"/>
        </w:tabs>
        <w:jc w:val="both"/>
        <w:rPr>
          <w:rFonts w:asciiTheme="minorHAnsi" w:hAnsiTheme="minorHAnsi"/>
          <w:b/>
          <w:bCs/>
        </w:rPr>
      </w:pPr>
      <w:r w:rsidRPr="005A4406">
        <w:rPr>
          <w:rFonts w:asciiTheme="minorHAnsi" w:hAnsiTheme="minorHAnsi"/>
          <w:b/>
          <w:bCs/>
        </w:rPr>
        <w:t xml:space="preserve">Applicants are requested to respond to the </w:t>
      </w:r>
      <w:r w:rsidR="000C0756" w:rsidRPr="005A4406">
        <w:rPr>
          <w:rFonts w:asciiTheme="minorHAnsi" w:hAnsiTheme="minorHAnsi"/>
          <w:b/>
          <w:bCs/>
        </w:rPr>
        <w:t>person specification</w:t>
      </w:r>
      <w:r w:rsidRPr="005A4406">
        <w:rPr>
          <w:rFonts w:asciiTheme="minorHAnsi" w:hAnsiTheme="minorHAnsi"/>
          <w:b/>
          <w:bCs/>
        </w:rPr>
        <w:t xml:space="preserve"> in the</w:t>
      </w:r>
      <w:r w:rsidR="000C0756" w:rsidRPr="005A4406">
        <w:rPr>
          <w:rFonts w:asciiTheme="minorHAnsi" w:hAnsiTheme="minorHAnsi"/>
          <w:b/>
          <w:bCs/>
        </w:rPr>
        <w:t>ir application</w:t>
      </w:r>
      <w:r w:rsidRPr="005A4406">
        <w:rPr>
          <w:rFonts w:asciiTheme="minorHAnsi" w:hAnsiTheme="minorHAnsi"/>
          <w:b/>
          <w:bCs/>
        </w:rPr>
        <w:t xml:space="preserve">. </w:t>
      </w:r>
    </w:p>
    <w:p w:rsidR="007147FD" w:rsidRPr="005A4406" w:rsidRDefault="007147FD" w:rsidP="007147FD">
      <w:pPr>
        <w:tabs>
          <w:tab w:val="left" w:pos="-1440"/>
        </w:tabs>
        <w:jc w:val="both"/>
        <w:rPr>
          <w:rFonts w:asciiTheme="minorHAnsi" w:hAnsiTheme="minorHAnsi"/>
          <w:b/>
          <w:bCs/>
        </w:rPr>
      </w:pPr>
      <w:r w:rsidRPr="005A4406">
        <w:rPr>
          <w:rFonts w:asciiTheme="minorHAnsi" w:hAnsiTheme="minorHAnsi"/>
          <w:b/>
          <w:bCs/>
        </w:rPr>
        <w:t xml:space="preserve">Please send written applications to </w:t>
      </w:r>
      <w:r w:rsidR="00A90940">
        <w:rPr>
          <w:rFonts w:asciiTheme="minorHAnsi" w:hAnsiTheme="minorHAnsi"/>
          <w:b/>
          <w:bCs/>
        </w:rPr>
        <w:t xml:space="preserve">Carolanne Barkla, </w:t>
      </w:r>
      <w:r w:rsidR="004E234F" w:rsidRPr="005A4406">
        <w:rPr>
          <w:rFonts w:asciiTheme="minorHAnsi" w:hAnsiTheme="minorHAnsi"/>
          <w:b/>
          <w:bCs/>
        </w:rPr>
        <w:t>C</w:t>
      </w:r>
      <w:r w:rsidR="00A90940">
        <w:rPr>
          <w:rFonts w:asciiTheme="minorHAnsi" w:hAnsiTheme="minorHAnsi"/>
          <w:b/>
          <w:bCs/>
        </w:rPr>
        <w:t xml:space="preserve">hief </w:t>
      </w:r>
      <w:r w:rsidR="004E234F" w:rsidRPr="005A4406">
        <w:rPr>
          <w:rFonts w:asciiTheme="minorHAnsi" w:hAnsiTheme="minorHAnsi"/>
          <w:b/>
          <w:bCs/>
        </w:rPr>
        <w:t>E</w:t>
      </w:r>
      <w:r w:rsidR="00A90940">
        <w:rPr>
          <w:rFonts w:asciiTheme="minorHAnsi" w:hAnsiTheme="minorHAnsi"/>
          <w:b/>
          <w:bCs/>
        </w:rPr>
        <w:t>xecutive</w:t>
      </w:r>
      <w:r w:rsidR="004E234F" w:rsidRPr="005A4406">
        <w:rPr>
          <w:rFonts w:asciiTheme="minorHAnsi" w:hAnsiTheme="minorHAnsi"/>
          <w:b/>
          <w:bCs/>
        </w:rPr>
        <w:t xml:space="preserve"> </w:t>
      </w:r>
      <w:r w:rsidRPr="005A4406">
        <w:rPr>
          <w:rFonts w:asciiTheme="minorHAnsi" w:hAnsiTheme="minorHAnsi"/>
          <w:b/>
          <w:bCs/>
        </w:rPr>
        <w:t xml:space="preserve">ARAS, </w:t>
      </w:r>
      <w:r w:rsidR="004532DC" w:rsidRPr="005A4406">
        <w:rPr>
          <w:rFonts w:asciiTheme="minorHAnsi" w:hAnsiTheme="minorHAnsi"/>
          <w:b/>
          <w:bCs/>
        </w:rPr>
        <w:t>16 Hutt St</w:t>
      </w:r>
      <w:r w:rsidRPr="005A4406">
        <w:rPr>
          <w:rFonts w:asciiTheme="minorHAnsi" w:hAnsiTheme="minorHAnsi"/>
          <w:b/>
          <w:bCs/>
        </w:rPr>
        <w:t xml:space="preserve"> Adelaide 5000. </w:t>
      </w:r>
      <w:r w:rsidR="001B71DF">
        <w:rPr>
          <w:rFonts w:asciiTheme="minorHAnsi" w:hAnsiTheme="minorHAnsi"/>
          <w:b/>
          <w:bCs/>
        </w:rPr>
        <w:t>Phone Inquiries to be directed to Louise Herft: 08 8232 5377.</w:t>
      </w:r>
    </w:p>
    <w:p w:rsidR="004E234F" w:rsidRPr="005A4406" w:rsidRDefault="004E234F" w:rsidP="007147FD">
      <w:pPr>
        <w:tabs>
          <w:tab w:val="left" w:pos="-1440"/>
        </w:tabs>
        <w:jc w:val="both"/>
        <w:rPr>
          <w:rFonts w:asciiTheme="minorHAnsi" w:hAnsiTheme="minorHAnsi"/>
          <w:b/>
          <w:bCs/>
        </w:rPr>
      </w:pPr>
    </w:p>
    <w:p w:rsidR="007147FD" w:rsidRPr="005A4406" w:rsidRDefault="007147FD" w:rsidP="007147FD">
      <w:pPr>
        <w:tabs>
          <w:tab w:val="left" w:pos="-1440"/>
        </w:tabs>
        <w:ind w:left="2880" w:hanging="2880"/>
        <w:jc w:val="both"/>
        <w:rPr>
          <w:rFonts w:asciiTheme="minorHAnsi" w:hAnsiTheme="minorHAnsi"/>
          <w:b/>
          <w:bCs/>
        </w:rPr>
      </w:pPr>
      <w:r w:rsidRPr="005A4406">
        <w:rPr>
          <w:rFonts w:asciiTheme="minorHAnsi" w:hAnsiTheme="minorHAnsi"/>
          <w:b/>
          <w:bCs/>
        </w:rPr>
        <w:t>ARAS has a website at www.sa.agedrights.asn.au</w:t>
      </w:r>
    </w:p>
    <w:p w:rsidR="007147FD" w:rsidRPr="005A4406" w:rsidRDefault="007147FD" w:rsidP="007147FD">
      <w:pPr>
        <w:tabs>
          <w:tab w:val="left" w:pos="-1440"/>
        </w:tabs>
        <w:ind w:left="2880" w:hanging="2880"/>
        <w:jc w:val="both"/>
        <w:rPr>
          <w:rFonts w:asciiTheme="minorHAnsi" w:hAnsiTheme="minorHAnsi"/>
          <w:b/>
          <w:bCs/>
          <w:u w:val="single"/>
        </w:rPr>
      </w:pPr>
    </w:p>
    <w:p w:rsidR="00174146" w:rsidRDefault="005A4406">
      <w:pPr>
        <w:tabs>
          <w:tab w:val="left" w:pos="-1440"/>
        </w:tabs>
        <w:jc w:val="both"/>
        <w:rPr>
          <w:rFonts w:asciiTheme="minorHAnsi" w:hAnsiTheme="minorHAnsi"/>
        </w:rPr>
      </w:pPr>
      <w:r w:rsidRPr="00174146">
        <w:rPr>
          <w:rFonts w:asciiTheme="minorHAnsi" w:hAnsiTheme="minorHAnsi"/>
        </w:rPr>
        <w:t>Role Title</w:t>
      </w:r>
      <w:r w:rsidR="00B2675A" w:rsidRPr="005A4406">
        <w:rPr>
          <w:rFonts w:asciiTheme="minorHAnsi" w:hAnsiTheme="minorHAnsi"/>
        </w:rPr>
        <w:tab/>
      </w:r>
      <w:r w:rsidR="00B2675A" w:rsidRPr="005A4406">
        <w:rPr>
          <w:rFonts w:asciiTheme="minorHAnsi" w:hAnsiTheme="minorHAnsi"/>
        </w:rPr>
        <w:tab/>
      </w:r>
      <w:r w:rsidRPr="005A4406">
        <w:rPr>
          <w:rFonts w:asciiTheme="minorHAnsi" w:hAnsiTheme="minorHAnsi"/>
        </w:rPr>
        <w:tab/>
      </w:r>
      <w:r w:rsidR="00B2675A" w:rsidRPr="005A4406">
        <w:rPr>
          <w:rFonts w:asciiTheme="minorHAnsi" w:hAnsiTheme="minorHAnsi"/>
        </w:rPr>
        <w:t>Advocate</w:t>
      </w:r>
    </w:p>
    <w:p w:rsidR="00174146" w:rsidRDefault="00174146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F362D7" w:rsidRPr="005A4406" w:rsidRDefault="00174146">
      <w:pPr>
        <w:tabs>
          <w:tab w:val="left" w:pos="-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Employment Status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Full Time/Part Time</w:t>
      </w:r>
      <w:r w:rsidR="005A4406" w:rsidRPr="005A4406">
        <w:rPr>
          <w:rFonts w:asciiTheme="minorHAnsi" w:hAnsiTheme="minorHAnsi"/>
        </w:rPr>
        <w:t xml:space="preserve"> </w:t>
      </w:r>
      <w:r w:rsidR="005C7158">
        <w:rPr>
          <w:rFonts w:asciiTheme="minorHAnsi" w:hAnsiTheme="minorHAnsi"/>
        </w:rPr>
        <w:t>(Several Positions)</w:t>
      </w:r>
    </w:p>
    <w:p w:rsidR="00B2675A" w:rsidRPr="005A4406" w:rsidRDefault="00B2675A">
      <w:pPr>
        <w:jc w:val="both"/>
        <w:rPr>
          <w:rFonts w:asciiTheme="minorHAnsi" w:hAnsiTheme="minorHAnsi"/>
        </w:rPr>
      </w:pPr>
    </w:p>
    <w:p w:rsidR="00174146" w:rsidRPr="00174146" w:rsidRDefault="00174146">
      <w:pPr>
        <w:tabs>
          <w:tab w:val="left" w:pos="-1440"/>
        </w:tabs>
        <w:ind w:left="2880" w:hanging="2880"/>
        <w:jc w:val="both"/>
        <w:rPr>
          <w:rFonts w:asciiTheme="minorHAnsi" w:hAnsiTheme="minorHAnsi"/>
        </w:rPr>
      </w:pPr>
      <w:r w:rsidRPr="00174146">
        <w:rPr>
          <w:rFonts w:asciiTheme="minorHAnsi" w:hAnsiTheme="minorHAnsi"/>
        </w:rPr>
        <w:t>Location</w:t>
      </w:r>
      <w:r>
        <w:rPr>
          <w:rFonts w:asciiTheme="minorHAnsi" w:hAnsiTheme="minorHAnsi"/>
        </w:rPr>
        <w:tab/>
        <w:t>Adelaide</w:t>
      </w:r>
    </w:p>
    <w:p w:rsidR="00174146" w:rsidRDefault="00174146">
      <w:pPr>
        <w:tabs>
          <w:tab w:val="left" w:pos="-1440"/>
        </w:tabs>
        <w:ind w:left="2880" w:hanging="2880"/>
        <w:jc w:val="both"/>
        <w:rPr>
          <w:rFonts w:asciiTheme="minorHAnsi" w:hAnsiTheme="minorHAnsi"/>
          <w:u w:val="single"/>
        </w:rPr>
      </w:pPr>
    </w:p>
    <w:p w:rsidR="00B2675A" w:rsidRPr="005A4406" w:rsidRDefault="00B2675A">
      <w:pPr>
        <w:tabs>
          <w:tab w:val="left" w:pos="-1440"/>
        </w:tabs>
        <w:ind w:left="2880" w:hanging="2880"/>
        <w:jc w:val="both"/>
        <w:rPr>
          <w:rFonts w:asciiTheme="minorHAnsi" w:hAnsiTheme="minorHAnsi"/>
        </w:rPr>
      </w:pPr>
      <w:r w:rsidRPr="001B71DF">
        <w:rPr>
          <w:rFonts w:asciiTheme="minorHAnsi" w:hAnsiTheme="minorHAnsi"/>
        </w:rPr>
        <w:t>Classification Level</w:t>
      </w:r>
      <w:r w:rsidRPr="005A4406">
        <w:rPr>
          <w:rFonts w:asciiTheme="minorHAnsi" w:hAnsiTheme="minorHAnsi"/>
        </w:rPr>
        <w:tab/>
      </w:r>
      <w:r w:rsidR="004532DC" w:rsidRPr="005A4406">
        <w:rPr>
          <w:rFonts w:asciiTheme="minorHAnsi" w:hAnsiTheme="minorHAnsi"/>
        </w:rPr>
        <w:t>Social Community Home Care and Disability Services Award 2010</w:t>
      </w:r>
      <w:r w:rsidR="001B71DF">
        <w:rPr>
          <w:rFonts w:asciiTheme="minorHAnsi" w:hAnsiTheme="minorHAnsi"/>
        </w:rPr>
        <w:t xml:space="preserve"> Level 4 to Level 6 plus additional benefits of ARAS Enterprise Agreement – Contract Position until June 2018 with possible extension subject to ongoing funding.</w:t>
      </w:r>
      <w:r w:rsidR="0003023F">
        <w:rPr>
          <w:rFonts w:asciiTheme="minorHAnsi" w:hAnsiTheme="minorHAnsi"/>
        </w:rPr>
        <w:t xml:space="preserve"> There is also first </w:t>
      </w:r>
      <w:r w:rsidR="006E0F24">
        <w:rPr>
          <w:rFonts w:asciiTheme="minorHAnsi" w:hAnsiTheme="minorHAnsi"/>
        </w:rPr>
        <w:t>o</w:t>
      </w:r>
      <w:r w:rsidR="0003023F">
        <w:rPr>
          <w:rFonts w:asciiTheme="minorHAnsi" w:hAnsiTheme="minorHAnsi"/>
        </w:rPr>
        <w:t>ption of paying for private use of an ARAS work car.</w:t>
      </w:r>
    </w:p>
    <w:p w:rsidR="00B2675A" w:rsidRPr="005A4406" w:rsidRDefault="00B2675A">
      <w:pPr>
        <w:jc w:val="both"/>
        <w:rPr>
          <w:rFonts w:asciiTheme="minorHAnsi" w:hAnsiTheme="minorHAnsi"/>
        </w:rPr>
      </w:pPr>
    </w:p>
    <w:p w:rsidR="00B2675A" w:rsidRPr="004738BA" w:rsidRDefault="001B71DF">
      <w:pPr>
        <w:pStyle w:val="Heading2"/>
        <w:rPr>
          <w:rFonts w:asciiTheme="minorHAnsi" w:hAnsiTheme="minorHAnsi"/>
          <w:sz w:val="24"/>
          <w:szCs w:val="24"/>
        </w:rPr>
      </w:pPr>
      <w:r w:rsidRPr="004738BA">
        <w:rPr>
          <w:rFonts w:asciiTheme="minorHAnsi" w:hAnsiTheme="minorHAnsi"/>
          <w:sz w:val="24"/>
          <w:szCs w:val="24"/>
        </w:rPr>
        <w:t xml:space="preserve">Purpose </w:t>
      </w:r>
      <w:r w:rsidR="00B2675A" w:rsidRPr="004738BA">
        <w:rPr>
          <w:rFonts w:asciiTheme="minorHAnsi" w:hAnsiTheme="minorHAnsi"/>
          <w:sz w:val="24"/>
          <w:szCs w:val="24"/>
        </w:rPr>
        <w:t xml:space="preserve">of </w:t>
      </w:r>
      <w:r w:rsidRPr="004738BA">
        <w:rPr>
          <w:rFonts w:asciiTheme="minorHAnsi" w:hAnsiTheme="minorHAnsi"/>
          <w:sz w:val="24"/>
          <w:szCs w:val="24"/>
        </w:rPr>
        <w:t>Role</w:t>
      </w:r>
      <w:r w:rsidR="00B2675A" w:rsidRPr="004738BA">
        <w:rPr>
          <w:rFonts w:asciiTheme="minorHAnsi" w:hAnsiTheme="minorHAnsi"/>
          <w:sz w:val="24"/>
          <w:szCs w:val="24"/>
        </w:rPr>
        <w:t xml:space="preserve"> </w:t>
      </w:r>
    </w:p>
    <w:p w:rsidR="00B2675A" w:rsidRPr="005A4406" w:rsidRDefault="00B2675A">
      <w:pPr>
        <w:tabs>
          <w:tab w:val="left" w:pos="-1094"/>
          <w:tab w:val="left" w:pos="-720"/>
          <w:tab w:val="left" w:pos="0"/>
          <w:tab w:val="left" w:pos="720"/>
          <w:tab w:val="left" w:pos="2160"/>
        </w:tabs>
        <w:jc w:val="both"/>
        <w:rPr>
          <w:rFonts w:asciiTheme="minorHAnsi" w:hAnsiTheme="minorHAnsi"/>
        </w:rPr>
      </w:pPr>
    </w:p>
    <w:p w:rsidR="006C0A88" w:rsidRPr="006C0A88" w:rsidRDefault="006C0A88" w:rsidP="006C0A88">
      <w:pPr>
        <w:pStyle w:val="BodyText"/>
        <w:spacing w:before="1"/>
        <w:ind w:left="112" w:right="740"/>
        <w:rPr>
          <w:rFonts w:asciiTheme="minorHAnsi" w:hAnsiTheme="minorHAnsi"/>
        </w:rPr>
      </w:pPr>
      <w:r w:rsidRPr="006C0A88">
        <w:rPr>
          <w:rFonts w:asciiTheme="minorHAnsi" w:hAnsiTheme="minorHAnsi"/>
        </w:rPr>
        <w:t xml:space="preserve">The purpose of the Advocate position is to provide information, education, support and representation to </w:t>
      </w:r>
      <w:r>
        <w:rPr>
          <w:rFonts w:asciiTheme="minorHAnsi" w:hAnsiTheme="minorHAnsi"/>
        </w:rPr>
        <w:t>ARAS</w:t>
      </w:r>
      <w:r w:rsidRPr="006C0A88">
        <w:rPr>
          <w:rFonts w:asciiTheme="minorHAnsi" w:hAnsiTheme="minorHAnsi"/>
        </w:rPr>
        <w:t xml:space="preserve"> clients and to ensure that clients are sufficiently informed to empower them to make their own choices and have their rights and interests respected.</w:t>
      </w:r>
    </w:p>
    <w:p w:rsidR="006C0A88" w:rsidRPr="006C0A88" w:rsidRDefault="006C0A88" w:rsidP="006C0A88">
      <w:pPr>
        <w:pStyle w:val="BodyText"/>
        <w:spacing w:before="2"/>
        <w:rPr>
          <w:rFonts w:asciiTheme="minorHAnsi" w:hAnsiTheme="minorHAnsi"/>
        </w:rPr>
      </w:pPr>
    </w:p>
    <w:p w:rsidR="006C0A88" w:rsidRPr="006C0A88" w:rsidRDefault="006C0A88" w:rsidP="006C0A88">
      <w:pPr>
        <w:pStyle w:val="BodyText"/>
        <w:ind w:left="112" w:right="162"/>
        <w:rPr>
          <w:rFonts w:asciiTheme="minorHAnsi" w:hAnsiTheme="minorHAnsi"/>
        </w:rPr>
      </w:pPr>
      <w:r w:rsidRPr="006C0A88">
        <w:rPr>
          <w:rFonts w:asciiTheme="minorHAnsi" w:hAnsiTheme="minorHAnsi"/>
        </w:rPr>
        <w:t xml:space="preserve">The Advocate reports to and works closely with the </w:t>
      </w:r>
      <w:r>
        <w:rPr>
          <w:rFonts w:asciiTheme="minorHAnsi" w:hAnsiTheme="minorHAnsi"/>
        </w:rPr>
        <w:t>relevant Program Manager</w:t>
      </w:r>
      <w:r w:rsidRPr="006C0A88">
        <w:rPr>
          <w:rFonts w:asciiTheme="minorHAnsi" w:hAnsiTheme="minorHAnsi"/>
        </w:rPr>
        <w:t xml:space="preserve"> and maintains a collaborative and productive working relationship with all other staff within </w:t>
      </w:r>
      <w:r>
        <w:rPr>
          <w:rFonts w:asciiTheme="minorHAnsi" w:hAnsiTheme="minorHAnsi"/>
        </w:rPr>
        <w:t>ARAS</w:t>
      </w:r>
      <w:r w:rsidRPr="006C0A88">
        <w:rPr>
          <w:rFonts w:asciiTheme="minorHAnsi" w:hAnsiTheme="minorHAnsi"/>
        </w:rPr>
        <w:t>.</w:t>
      </w:r>
    </w:p>
    <w:p w:rsidR="006C0A88" w:rsidRPr="006C0A88" w:rsidRDefault="006C0A88" w:rsidP="006C0A88">
      <w:pPr>
        <w:pStyle w:val="BodyText"/>
        <w:spacing w:before="12"/>
        <w:rPr>
          <w:rFonts w:asciiTheme="minorHAnsi" w:hAnsiTheme="minorHAnsi"/>
          <w:sz w:val="23"/>
        </w:rPr>
      </w:pPr>
    </w:p>
    <w:p w:rsidR="006C0A88" w:rsidRDefault="006C0A88" w:rsidP="006C0A88">
      <w:pPr>
        <w:pStyle w:val="BodyText"/>
        <w:ind w:left="112" w:right="176"/>
        <w:rPr>
          <w:rFonts w:asciiTheme="minorHAnsi" w:hAnsiTheme="minorHAnsi"/>
        </w:rPr>
      </w:pPr>
      <w:r w:rsidRPr="006C0A88">
        <w:rPr>
          <w:rFonts w:asciiTheme="minorHAnsi" w:hAnsiTheme="minorHAnsi"/>
        </w:rPr>
        <w:t>The Advocate is responsible for ensuring that all information and services provided are consistent with the purpose, vision, and values of A</w:t>
      </w:r>
      <w:r>
        <w:rPr>
          <w:rFonts w:asciiTheme="minorHAnsi" w:hAnsiTheme="minorHAnsi"/>
        </w:rPr>
        <w:t xml:space="preserve">RAS </w:t>
      </w:r>
      <w:r w:rsidRPr="006C0A88">
        <w:rPr>
          <w:rFonts w:asciiTheme="minorHAnsi" w:hAnsiTheme="minorHAnsi"/>
        </w:rPr>
        <w:t>and comply with relevant legislation, quality standards, contemporary research and practice</w:t>
      </w:r>
      <w:r>
        <w:rPr>
          <w:rFonts w:asciiTheme="minorHAnsi" w:hAnsiTheme="minorHAnsi"/>
        </w:rPr>
        <w:t>.</w:t>
      </w:r>
      <w:r w:rsidRPr="006C0A88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>RAS</w:t>
      </w:r>
      <w:r w:rsidRPr="006C0A88">
        <w:rPr>
          <w:rFonts w:asciiTheme="minorHAnsi" w:hAnsiTheme="minorHAnsi"/>
        </w:rPr>
        <w:t xml:space="preserve"> aspires to reflective practice in all aspects of work, continuous quality improvement and the highest possible standards of service provision.</w:t>
      </w:r>
    </w:p>
    <w:p w:rsidR="0066711A" w:rsidRDefault="0066711A" w:rsidP="006C0A88">
      <w:pPr>
        <w:pStyle w:val="BodyText"/>
        <w:ind w:left="112" w:right="176"/>
        <w:rPr>
          <w:rFonts w:asciiTheme="minorHAnsi" w:hAnsiTheme="minorHAnsi"/>
        </w:rPr>
      </w:pPr>
    </w:p>
    <w:p w:rsidR="0066711A" w:rsidRDefault="0066711A" w:rsidP="0066711A">
      <w:pPr>
        <w:pStyle w:val="BodyText"/>
        <w:ind w:left="112" w:right="176"/>
        <w:rPr>
          <w:rFonts w:asciiTheme="minorHAnsi" w:hAnsiTheme="minorHAnsi"/>
        </w:rPr>
      </w:pPr>
      <w:r>
        <w:rPr>
          <w:rFonts w:asciiTheme="minorHAnsi" w:hAnsiTheme="minorHAnsi"/>
        </w:rPr>
        <w:t>ARAS advocates are able to support older people or their representatives who are:</w:t>
      </w:r>
    </w:p>
    <w:p w:rsidR="0066711A" w:rsidRPr="004738BA" w:rsidRDefault="0066711A" w:rsidP="004738BA">
      <w:pPr>
        <w:pStyle w:val="ListParagraph"/>
        <w:numPr>
          <w:ilvl w:val="0"/>
          <w:numId w:val="3"/>
        </w:numPr>
        <w:tabs>
          <w:tab w:val="left" w:pos="541"/>
        </w:tabs>
        <w:spacing w:before="1" w:line="305" w:lineRule="exact"/>
        <w:rPr>
          <w:sz w:val="24"/>
        </w:rPr>
      </w:pPr>
      <w:r w:rsidRPr="004738BA">
        <w:rPr>
          <w:sz w:val="24"/>
        </w:rPr>
        <w:lastRenderedPageBreak/>
        <w:t>seeking or receiving Commonwealth subsidised community based aged care  services and residential aged care;</w:t>
      </w:r>
    </w:p>
    <w:p w:rsidR="0066711A" w:rsidRPr="004738BA" w:rsidRDefault="0066711A" w:rsidP="004738BA">
      <w:pPr>
        <w:pStyle w:val="ListParagraph"/>
        <w:numPr>
          <w:ilvl w:val="0"/>
          <w:numId w:val="3"/>
        </w:numPr>
        <w:tabs>
          <w:tab w:val="left" w:pos="541"/>
        </w:tabs>
        <w:spacing w:before="1" w:line="305" w:lineRule="exact"/>
        <w:rPr>
          <w:sz w:val="24"/>
        </w:rPr>
      </w:pPr>
      <w:r w:rsidRPr="004738BA">
        <w:rPr>
          <w:sz w:val="24"/>
        </w:rPr>
        <w:t>Who are living in a Retirement Village in South Australia;</w:t>
      </w:r>
    </w:p>
    <w:p w:rsidR="0066711A" w:rsidRPr="004738BA" w:rsidRDefault="0066711A" w:rsidP="004738BA">
      <w:pPr>
        <w:pStyle w:val="ListParagraph"/>
        <w:numPr>
          <w:ilvl w:val="0"/>
          <w:numId w:val="3"/>
        </w:numPr>
        <w:tabs>
          <w:tab w:val="left" w:pos="541"/>
        </w:tabs>
        <w:spacing w:before="1" w:line="305" w:lineRule="exact"/>
        <w:rPr>
          <w:sz w:val="24"/>
        </w:rPr>
      </w:pPr>
      <w:r w:rsidRPr="004738BA">
        <w:rPr>
          <w:sz w:val="24"/>
        </w:rPr>
        <w:t xml:space="preserve">Who are at risk or, or are being abused by family and friends. </w:t>
      </w:r>
    </w:p>
    <w:p w:rsidR="002C4BEC" w:rsidRPr="004738BA" w:rsidRDefault="002C4BEC" w:rsidP="002C4BEC">
      <w:pPr>
        <w:pStyle w:val="Heading2"/>
        <w:spacing w:before="243"/>
        <w:rPr>
          <w:rFonts w:asciiTheme="minorHAnsi" w:hAnsiTheme="minorHAnsi"/>
          <w:sz w:val="24"/>
          <w:szCs w:val="24"/>
        </w:rPr>
      </w:pPr>
      <w:r w:rsidRPr="004738BA">
        <w:rPr>
          <w:rFonts w:asciiTheme="minorHAnsi" w:hAnsiTheme="minorHAnsi"/>
          <w:sz w:val="24"/>
          <w:szCs w:val="24"/>
        </w:rPr>
        <w:t>Advocacy and Support</w:t>
      </w:r>
    </w:p>
    <w:p w:rsidR="002C4BEC" w:rsidRDefault="002C4BEC" w:rsidP="002C4BEC">
      <w:pPr>
        <w:pStyle w:val="BodyText"/>
        <w:spacing w:before="11"/>
        <w:rPr>
          <w:b/>
          <w:sz w:val="19"/>
        </w:rPr>
      </w:pP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spacing w:before="1" w:line="305" w:lineRule="exact"/>
        <w:rPr>
          <w:sz w:val="24"/>
        </w:rPr>
      </w:pPr>
      <w:r>
        <w:rPr>
          <w:sz w:val="24"/>
        </w:rPr>
        <w:t>Delivery of high quality advocacy through information, education, support and</w:t>
      </w:r>
      <w:r>
        <w:rPr>
          <w:spacing w:val="-33"/>
          <w:sz w:val="24"/>
        </w:rPr>
        <w:t xml:space="preserve"> </w:t>
      </w:r>
      <w:r>
        <w:rPr>
          <w:sz w:val="24"/>
        </w:rPr>
        <w:t>representation</w:t>
      </w:r>
      <w:r w:rsidR="00396DC9">
        <w:rPr>
          <w:sz w:val="24"/>
        </w:rPr>
        <w:t xml:space="preserve"> including at SACAT</w:t>
      </w:r>
      <w:r>
        <w:rPr>
          <w:sz w:val="24"/>
        </w:rPr>
        <w:t>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spacing w:line="305" w:lineRule="exact"/>
        <w:rPr>
          <w:sz w:val="24"/>
        </w:rPr>
      </w:pPr>
      <w:r>
        <w:rPr>
          <w:sz w:val="24"/>
        </w:rPr>
        <w:t>Intake duties and provision of appropriate referrals and</w:t>
      </w:r>
      <w:r>
        <w:rPr>
          <w:spacing w:val="-30"/>
          <w:sz w:val="24"/>
        </w:rPr>
        <w:t xml:space="preserve"> </w:t>
      </w:r>
      <w:r>
        <w:rPr>
          <w:sz w:val="24"/>
        </w:rPr>
        <w:t>information.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spacing w:line="242" w:lineRule="auto"/>
        <w:ind w:right="685"/>
        <w:rPr>
          <w:sz w:val="24"/>
        </w:rPr>
      </w:pPr>
      <w:r>
        <w:rPr>
          <w:sz w:val="24"/>
        </w:rPr>
        <w:t>Networking activities and building partnerships with other organisations to promote ARAS</w:t>
      </w:r>
      <w:r>
        <w:rPr>
          <w:spacing w:val="-8"/>
          <w:sz w:val="24"/>
        </w:rPr>
        <w:t xml:space="preserve"> </w:t>
      </w:r>
      <w:r>
        <w:rPr>
          <w:sz w:val="24"/>
        </w:rPr>
        <w:t>services.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ind w:right="510"/>
        <w:rPr>
          <w:sz w:val="24"/>
        </w:rPr>
      </w:pPr>
      <w:r>
        <w:rPr>
          <w:sz w:val="24"/>
        </w:rPr>
        <w:t>Provision of advocacy at an individual or systemic level to achieve satisfactory resolution of issues for clients or their</w:t>
      </w:r>
      <w:r>
        <w:rPr>
          <w:spacing w:val="-19"/>
          <w:sz w:val="24"/>
        </w:rPr>
        <w:t xml:space="preserve"> </w:t>
      </w:r>
      <w:r>
        <w:rPr>
          <w:sz w:val="24"/>
        </w:rPr>
        <w:t>representatives.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spacing w:before="2"/>
        <w:ind w:right="417" w:hanging="360"/>
      </w:pPr>
      <w:r>
        <w:rPr>
          <w:sz w:val="24"/>
        </w:rPr>
        <w:t xml:space="preserve">Support clients to ensure they understand their rights, responsibilities and entitlements and provide support when they wish to voice their concerns, </w:t>
      </w:r>
      <w:r w:rsidR="00470B7F">
        <w:rPr>
          <w:sz w:val="24"/>
        </w:rPr>
        <w:t xml:space="preserve">ask </w:t>
      </w:r>
      <w:r>
        <w:rPr>
          <w:sz w:val="24"/>
        </w:rPr>
        <w:t xml:space="preserve">questions or </w:t>
      </w:r>
      <w:r w:rsidR="00470B7F">
        <w:rPr>
          <w:sz w:val="24"/>
        </w:rPr>
        <w:t xml:space="preserve">make a </w:t>
      </w:r>
      <w:r>
        <w:rPr>
          <w:sz w:val="24"/>
        </w:rPr>
        <w:t>complaint about their</w:t>
      </w:r>
      <w:r w:rsidRPr="002C4BEC">
        <w:rPr>
          <w:spacing w:val="-16"/>
          <w:sz w:val="24"/>
        </w:rPr>
        <w:t xml:space="preserve"> </w:t>
      </w:r>
      <w:r>
        <w:rPr>
          <w:sz w:val="24"/>
        </w:rPr>
        <w:t>services.</w:t>
      </w:r>
    </w:p>
    <w:p w:rsidR="002C4BEC" w:rsidRDefault="00DB1FCF" w:rsidP="004072F4">
      <w:pPr>
        <w:pStyle w:val="ListParagraph"/>
        <w:numPr>
          <w:ilvl w:val="0"/>
          <w:numId w:val="3"/>
        </w:numPr>
        <w:tabs>
          <w:tab w:val="left" w:pos="541"/>
        </w:tabs>
        <w:spacing w:before="72"/>
        <w:ind w:right="426" w:hanging="360"/>
        <w:rPr>
          <w:sz w:val="24"/>
        </w:rPr>
      </w:pPr>
      <w:r>
        <w:rPr>
          <w:sz w:val="24"/>
        </w:rPr>
        <w:t>Utilize</w:t>
      </w:r>
      <w:r w:rsidR="002C4BEC">
        <w:rPr>
          <w:sz w:val="24"/>
        </w:rPr>
        <w:t xml:space="preserve"> ARAS tools, procedures and presentation methods to present and promote ARAS</w:t>
      </w:r>
      <w:r w:rsidR="002C4BEC">
        <w:rPr>
          <w:spacing w:val="-6"/>
          <w:sz w:val="24"/>
        </w:rPr>
        <w:t xml:space="preserve"> </w:t>
      </w:r>
      <w:r w:rsidR="002C4BEC">
        <w:rPr>
          <w:sz w:val="24"/>
        </w:rPr>
        <w:t>services.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spacing w:line="305" w:lineRule="exact"/>
        <w:rPr>
          <w:sz w:val="24"/>
        </w:rPr>
      </w:pPr>
      <w:r>
        <w:rPr>
          <w:sz w:val="24"/>
        </w:rPr>
        <w:t>Maintain high standard of recording and</w:t>
      </w:r>
      <w:r>
        <w:rPr>
          <w:spacing w:val="-17"/>
          <w:sz w:val="24"/>
        </w:rPr>
        <w:t xml:space="preserve"> </w:t>
      </w:r>
      <w:r>
        <w:rPr>
          <w:sz w:val="24"/>
        </w:rPr>
        <w:t>consultation.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spacing w:line="242" w:lineRule="auto"/>
        <w:ind w:right="246"/>
        <w:rPr>
          <w:sz w:val="24"/>
        </w:rPr>
      </w:pPr>
      <w:r>
        <w:rPr>
          <w:sz w:val="24"/>
        </w:rPr>
        <w:t xml:space="preserve">Participate in and contribute to Continuous Quality Improvement </w:t>
      </w:r>
      <w:r w:rsidR="00753898">
        <w:rPr>
          <w:sz w:val="24"/>
        </w:rPr>
        <w:t>s</w:t>
      </w:r>
      <w:r>
        <w:rPr>
          <w:sz w:val="24"/>
        </w:rPr>
        <w:t xml:space="preserve">ystems and </w:t>
      </w:r>
      <w:r w:rsidR="00753898">
        <w:rPr>
          <w:sz w:val="24"/>
        </w:rPr>
        <w:t xml:space="preserve">any </w:t>
      </w:r>
      <w:r>
        <w:rPr>
          <w:sz w:val="24"/>
        </w:rPr>
        <w:t xml:space="preserve">relevant quality </w:t>
      </w:r>
      <w:r w:rsidR="00753898">
        <w:rPr>
          <w:sz w:val="24"/>
        </w:rPr>
        <w:t>review or accreditation.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ind w:right="988"/>
        <w:rPr>
          <w:sz w:val="24"/>
        </w:rPr>
      </w:pPr>
      <w:r>
        <w:rPr>
          <w:sz w:val="24"/>
        </w:rPr>
        <w:t>Represent and promote ARAS at workshops, forums, public engagements and networking</w:t>
      </w:r>
      <w:r>
        <w:rPr>
          <w:spacing w:val="-6"/>
          <w:sz w:val="24"/>
        </w:rPr>
        <w:t xml:space="preserve"> </w:t>
      </w:r>
      <w:r>
        <w:rPr>
          <w:sz w:val="24"/>
        </w:rPr>
        <w:t>meetings.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spacing w:before="3" w:line="242" w:lineRule="auto"/>
        <w:ind w:right="661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 w:rsidR="00470B7F">
        <w:rPr>
          <w:sz w:val="24"/>
        </w:rPr>
        <w:t xml:space="preserve"> and </w:t>
      </w:r>
      <w:r>
        <w:rPr>
          <w:sz w:val="24"/>
        </w:rPr>
        <w:t>gaps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 w:rsidR="00470B7F">
        <w:rPr>
          <w:spacing w:val="-2"/>
          <w:sz w:val="24"/>
        </w:rPr>
        <w:t>ARAS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Program </w:t>
      </w:r>
      <w:r>
        <w:rPr>
          <w:sz w:val="24"/>
        </w:rPr>
        <w:t>Managers and Chief Executive.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ind w:right="522"/>
        <w:rPr>
          <w:sz w:val="24"/>
        </w:rPr>
      </w:pPr>
      <w:r>
        <w:rPr>
          <w:sz w:val="24"/>
        </w:rPr>
        <w:t xml:space="preserve">Maintain up to date knowledge and understanding of the relevant legislations, </w:t>
      </w:r>
      <w:r w:rsidR="005065CD">
        <w:rPr>
          <w:sz w:val="24"/>
        </w:rPr>
        <w:t xml:space="preserve">guidelines, </w:t>
      </w:r>
      <w:r>
        <w:rPr>
          <w:sz w:val="24"/>
        </w:rPr>
        <w:t>policies and procedures.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spacing w:before="4" w:line="305" w:lineRule="exact"/>
        <w:rPr>
          <w:sz w:val="24"/>
        </w:rPr>
      </w:pPr>
      <w:r>
        <w:rPr>
          <w:sz w:val="24"/>
        </w:rPr>
        <w:t xml:space="preserve">Develop and meet targets within </w:t>
      </w:r>
      <w:r w:rsidR="005C7158">
        <w:rPr>
          <w:sz w:val="24"/>
        </w:rPr>
        <w:t>the relevant program key performance indicators</w:t>
      </w:r>
      <w:r>
        <w:rPr>
          <w:sz w:val="24"/>
        </w:rPr>
        <w:t>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spacing w:line="305" w:lineRule="exact"/>
        <w:rPr>
          <w:sz w:val="24"/>
        </w:rPr>
      </w:pPr>
      <w:r>
        <w:rPr>
          <w:sz w:val="24"/>
        </w:rPr>
        <w:t>Contact and liaise with existing older people support groups</w:t>
      </w:r>
      <w:r w:rsidR="005C7158">
        <w:rPr>
          <w:sz w:val="24"/>
        </w:rPr>
        <w:t>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spacing w:line="305" w:lineRule="exact"/>
        <w:rPr>
          <w:sz w:val="24"/>
        </w:rPr>
      </w:pPr>
      <w:r>
        <w:rPr>
          <w:sz w:val="24"/>
        </w:rPr>
        <w:t>Raise community awareness of identified</w:t>
      </w:r>
      <w:r>
        <w:rPr>
          <w:spacing w:val="-12"/>
          <w:sz w:val="24"/>
        </w:rPr>
        <w:t xml:space="preserve"> </w:t>
      </w:r>
      <w:r>
        <w:rPr>
          <w:sz w:val="24"/>
        </w:rPr>
        <w:t>issues.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spacing w:before="1"/>
        <w:ind w:right="299"/>
        <w:rPr>
          <w:sz w:val="24"/>
        </w:rPr>
      </w:pPr>
      <w:r>
        <w:rPr>
          <w:sz w:val="24"/>
        </w:rPr>
        <w:t xml:space="preserve">Develop strategic partnerships with </w:t>
      </w:r>
      <w:r w:rsidR="00D93A59">
        <w:rPr>
          <w:sz w:val="24"/>
        </w:rPr>
        <w:t xml:space="preserve">special needs groups such as </w:t>
      </w:r>
      <w:r w:rsidR="005C7158">
        <w:rPr>
          <w:sz w:val="24"/>
        </w:rPr>
        <w:t xml:space="preserve">older people with a disability, </w:t>
      </w:r>
      <w:r>
        <w:rPr>
          <w:sz w:val="24"/>
        </w:rPr>
        <w:t xml:space="preserve">Aboriginal, </w:t>
      </w:r>
      <w:r w:rsidR="005C7158">
        <w:rPr>
          <w:sz w:val="24"/>
        </w:rPr>
        <w:t xml:space="preserve">LGBTI, CALD, RRR communities as well as Veterans, Care Leavers, </w:t>
      </w:r>
      <w:r w:rsidR="00A90940">
        <w:rPr>
          <w:sz w:val="24"/>
        </w:rPr>
        <w:t>o</w:t>
      </w:r>
      <w:r w:rsidR="005C7158">
        <w:rPr>
          <w:sz w:val="24"/>
        </w:rPr>
        <w:t>lder people who are at risk of or who are experiencing elder abuse, homelessness or financially disadvantaged.</w:t>
      </w:r>
    </w:p>
    <w:p w:rsidR="002C4BEC" w:rsidRDefault="002C4BEC" w:rsidP="002C4BEC">
      <w:pPr>
        <w:pStyle w:val="BodyText"/>
        <w:spacing w:before="12"/>
        <w:rPr>
          <w:sz w:val="23"/>
        </w:rPr>
      </w:pPr>
    </w:p>
    <w:p w:rsidR="002C4BEC" w:rsidRPr="00470B7F" w:rsidRDefault="002C4BEC" w:rsidP="002C4BEC">
      <w:pPr>
        <w:pStyle w:val="Heading2"/>
        <w:rPr>
          <w:rFonts w:asciiTheme="minorHAnsi" w:hAnsiTheme="minorHAnsi"/>
          <w:sz w:val="24"/>
          <w:szCs w:val="24"/>
        </w:rPr>
      </w:pPr>
      <w:r w:rsidRPr="00470B7F">
        <w:rPr>
          <w:rFonts w:asciiTheme="minorHAnsi" w:hAnsiTheme="minorHAnsi"/>
          <w:sz w:val="24"/>
          <w:szCs w:val="24"/>
        </w:rPr>
        <w:t>Teamwork and Communication</w:t>
      </w:r>
    </w:p>
    <w:p w:rsidR="002C4BEC" w:rsidRDefault="002C4BEC" w:rsidP="002C4BEC">
      <w:pPr>
        <w:pStyle w:val="BodyText"/>
        <w:spacing w:before="11"/>
        <w:rPr>
          <w:b/>
          <w:sz w:val="19"/>
        </w:rPr>
      </w:pP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spacing w:before="1"/>
        <w:rPr>
          <w:sz w:val="24"/>
        </w:rPr>
      </w:pPr>
      <w:r>
        <w:rPr>
          <w:sz w:val="24"/>
        </w:rPr>
        <w:t>Attend and actively participate in case discussions, team meetings and project</w:t>
      </w:r>
      <w:r>
        <w:rPr>
          <w:spacing w:val="-36"/>
          <w:sz w:val="24"/>
        </w:rPr>
        <w:t xml:space="preserve"> </w:t>
      </w:r>
      <w:r>
        <w:rPr>
          <w:sz w:val="24"/>
        </w:rPr>
        <w:t>work.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spacing w:before="1"/>
        <w:ind w:right="1001"/>
        <w:rPr>
          <w:sz w:val="24"/>
        </w:rPr>
      </w:pPr>
      <w:r>
        <w:rPr>
          <w:sz w:val="24"/>
        </w:rPr>
        <w:t>Demonstrate the ability to work positively and communicate effectively within a team environment as well as autonomously to achieve service delivery</w:t>
      </w:r>
      <w:r>
        <w:rPr>
          <w:spacing w:val="-26"/>
          <w:sz w:val="24"/>
        </w:rPr>
        <w:t xml:space="preserve"> </w:t>
      </w:r>
      <w:r>
        <w:rPr>
          <w:sz w:val="24"/>
        </w:rPr>
        <w:t>excellence.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spacing w:line="242" w:lineRule="auto"/>
        <w:ind w:right="813"/>
        <w:rPr>
          <w:sz w:val="24"/>
        </w:rPr>
      </w:pPr>
      <w:r>
        <w:rPr>
          <w:sz w:val="24"/>
        </w:rPr>
        <w:t>Maintain and initiate regular and professional communication with work colleagues and management.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ind w:right="524"/>
        <w:rPr>
          <w:sz w:val="24"/>
        </w:rPr>
      </w:pPr>
      <w:r>
        <w:rPr>
          <w:sz w:val="24"/>
        </w:rPr>
        <w:t>Develop and maintain cooperative and harmonious relationships</w:t>
      </w:r>
      <w:r>
        <w:rPr>
          <w:spacing w:val="-40"/>
          <w:sz w:val="24"/>
        </w:rPr>
        <w:t xml:space="preserve"> </w:t>
      </w:r>
      <w:r>
        <w:rPr>
          <w:sz w:val="24"/>
        </w:rPr>
        <w:t>and work in collaboration with others to prevent and/or resolve</w:t>
      </w:r>
      <w:r>
        <w:rPr>
          <w:spacing w:val="-21"/>
          <w:sz w:val="24"/>
        </w:rPr>
        <w:t xml:space="preserve"> </w:t>
      </w:r>
      <w:r>
        <w:rPr>
          <w:sz w:val="24"/>
        </w:rPr>
        <w:t>difficulties.</w:t>
      </w:r>
    </w:p>
    <w:p w:rsidR="002C4BEC" w:rsidRDefault="002C4BEC" w:rsidP="002C4BEC">
      <w:pPr>
        <w:pStyle w:val="BodyText"/>
        <w:spacing w:before="2"/>
      </w:pPr>
    </w:p>
    <w:p w:rsidR="002C4BEC" w:rsidRPr="00470B7F" w:rsidRDefault="002C4BEC" w:rsidP="002C4BEC">
      <w:pPr>
        <w:pStyle w:val="Heading2"/>
        <w:rPr>
          <w:rFonts w:asciiTheme="minorHAnsi" w:hAnsiTheme="minorHAnsi"/>
          <w:sz w:val="24"/>
          <w:szCs w:val="24"/>
        </w:rPr>
      </w:pPr>
      <w:r w:rsidRPr="00470B7F">
        <w:rPr>
          <w:rFonts w:asciiTheme="minorHAnsi" w:hAnsiTheme="minorHAnsi"/>
          <w:sz w:val="24"/>
          <w:szCs w:val="24"/>
        </w:rPr>
        <w:lastRenderedPageBreak/>
        <w:t>Continuous Quality Improvement</w:t>
      </w:r>
    </w:p>
    <w:p w:rsidR="002C4BEC" w:rsidRDefault="002C4BEC" w:rsidP="002C4BEC">
      <w:pPr>
        <w:pStyle w:val="BodyText"/>
        <w:spacing w:before="11"/>
        <w:rPr>
          <w:b/>
          <w:sz w:val="19"/>
        </w:rPr>
      </w:pP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ind w:right="912"/>
        <w:rPr>
          <w:sz w:val="24"/>
        </w:rPr>
      </w:pPr>
      <w:r>
        <w:rPr>
          <w:sz w:val="24"/>
        </w:rPr>
        <w:t xml:space="preserve">Ensure that all statutory requirements are being met or exceeded </w:t>
      </w:r>
      <w:r w:rsidR="00470B7F">
        <w:rPr>
          <w:sz w:val="24"/>
        </w:rPr>
        <w:t>including but not limited to funding agreements, Commonwealth and State legislation and related regulations and guidelines</w:t>
      </w:r>
      <w:r>
        <w:rPr>
          <w:sz w:val="24"/>
        </w:rPr>
        <w:t>.</w:t>
      </w:r>
    </w:p>
    <w:p w:rsidR="002C4BEC" w:rsidRDefault="002C4BEC" w:rsidP="005C7158">
      <w:pPr>
        <w:pStyle w:val="BodyText"/>
        <w:tabs>
          <w:tab w:val="left" w:pos="540"/>
        </w:tabs>
        <w:spacing w:line="305" w:lineRule="exact"/>
        <w:ind w:left="540" w:hanging="428"/>
      </w:pPr>
      <w:r>
        <w:rPr>
          <w:strike/>
          <w:spacing w:val="-60"/>
        </w:rPr>
        <w:t xml:space="preserve"> </w:t>
      </w:r>
      <w:r>
        <w:rPr>
          <w:rFonts w:ascii="Symbol" w:hAnsi="Symbol"/>
          <w:strike/>
        </w:rPr>
        <w:t></w:t>
      </w:r>
      <w:r>
        <w:tab/>
      </w:r>
      <w:r w:rsidRPr="005C7158">
        <w:rPr>
          <w:rFonts w:asciiTheme="minorHAnsi" w:hAnsiTheme="minorHAnsi"/>
        </w:rPr>
        <w:t>Promote and support reflective practice in all A</w:t>
      </w:r>
      <w:r w:rsidR="005C7158" w:rsidRPr="005C7158">
        <w:rPr>
          <w:rFonts w:asciiTheme="minorHAnsi" w:hAnsiTheme="minorHAnsi"/>
        </w:rPr>
        <w:t>RAS</w:t>
      </w:r>
      <w:r w:rsidRPr="005C7158">
        <w:rPr>
          <w:rFonts w:asciiTheme="minorHAnsi" w:hAnsiTheme="minorHAnsi"/>
        </w:rPr>
        <w:t xml:space="preserve"> staff, and demonstrate commitment to continuous quality</w:t>
      </w:r>
      <w:r w:rsidRPr="005C7158">
        <w:rPr>
          <w:rFonts w:asciiTheme="minorHAnsi" w:hAnsiTheme="minorHAnsi"/>
          <w:spacing w:val="-21"/>
        </w:rPr>
        <w:t xml:space="preserve"> </w:t>
      </w:r>
      <w:r w:rsidRPr="005C7158">
        <w:rPr>
          <w:rFonts w:asciiTheme="minorHAnsi" w:hAnsiTheme="minorHAnsi"/>
        </w:rPr>
        <w:t>improvement.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spacing w:line="242" w:lineRule="auto"/>
        <w:ind w:right="328"/>
        <w:rPr>
          <w:sz w:val="24"/>
        </w:rPr>
      </w:pPr>
      <w:r>
        <w:rPr>
          <w:sz w:val="24"/>
        </w:rPr>
        <w:t>Identify opportunities and options to promote and support high quality service provision and the best outcomes for clients, their families and</w:t>
      </w:r>
      <w:r>
        <w:rPr>
          <w:spacing w:val="-23"/>
          <w:sz w:val="24"/>
        </w:rPr>
        <w:t xml:space="preserve"> </w:t>
      </w:r>
      <w:r>
        <w:rPr>
          <w:sz w:val="24"/>
        </w:rPr>
        <w:t>staff.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ind w:right="499"/>
        <w:rPr>
          <w:sz w:val="24"/>
        </w:rPr>
      </w:pPr>
      <w:r>
        <w:rPr>
          <w:sz w:val="24"/>
        </w:rPr>
        <w:t>Support action research projects relating to the provision of high quality services for clients and their</w:t>
      </w:r>
      <w:r>
        <w:rPr>
          <w:spacing w:val="-2"/>
          <w:sz w:val="24"/>
        </w:rPr>
        <w:t xml:space="preserve"> </w:t>
      </w:r>
      <w:r>
        <w:rPr>
          <w:sz w:val="24"/>
        </w:rPr>
        <w:t>families.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spacing w:before="2" w:line="242" w:lineRule="auto"/>
        <w:ind w:right="571"/>
        <w:rPr>
          <w:sz w:val="24"/>
        </w:rPr>
      </w:pPr>
      <w:r>
        <w:rPr>
          <w:sz w:val="24"/>
        </w:rPr>
        <w:t>Participate and contribute in Workplace, Health and Safety activities to ensure a safe work environment for clients, staff, visitors and the</w:t>
      </w:r>
      <w:r>
        <w:rPr>
          <w:spacing w:val="-19"/>
          <w:sz w:val="24"/>
        </w:rPr>
        <w:t xml:space="preserve"> </w:t>
      </w:r>
      <w:r>
        <w:rPr>
          <w:sz w:val="24"/>
        </w:rPr>
        <w:t>community.</w:t>
      </w:r>
    </w:p>
    <w:p w:rsidR="002C4BEC" w:rsidRDefault="002C4BEC" w:rsidP="004072F4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>
        <w:rPr>
          <w:sz w:val="24"/>
        </w:rPr>
        <w:t>Identify continuous improvements for all policies and procedures that support the inclusion and participation of</w:t>
      </w:r>
      <w:r>
        <w:rPr>
          <w:spacing w:val="-8"/>
          <w:sz w:val="24"/>
        </w:rPr>
        <w:t xml:space="preserve"> </w:t>
      </w:r>
      <w:r>
        <w:rPr>
          <w:sz w:val="24"/>
        </w:rPr>
        <w:t>clients.</w:t>
      </w:r>
    </w:p>
    <w:p w:rsidR="002C4BEC" w:rsidRDefault="002C4BEC" w:rsidP="002C4BEC">
      <w:pPr>
        <w:pStyle w:val="BodyText"/>
        <w:spacing w:before="4"/>
        <w:rPr>
          <w:sz w:val="20"/>
        </w:rPr>
      </w:pPr>
    </w:p>
    <w:p w:rsidR="002C4BEC" w:rsidRPr="00470B7F" w:rsidRDefault="00416A51" w:rsidP="002C4BEC">
      <w:pPr>
        <w:pStyle w:val="Heading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2C4BEC" w:rsidRPr="00470B7F">
        <w:rPr>
          <w:rFonts w:asciiTheme="minorHAnsi" w:hAnsiTheme="minorHAnsi"/>
          <w:sz w:val="24"/>
          <w:szCs w:val="24"/>
        </w:rPr>
        <w:t>Administration and Documentation</w:t>
      </w:r>
    </w:p>
    <w:p w:rsidR="002C4BEC" w:rsidRDefault="002C4BEC" w:rsidP="002C4BEC">
      <w:pPr>
        <w:pStyle w:val="BodyText"/>
        <w:spacing w:before="11"/>
        <w:rPr>
          <w:b/>
          <w:sz w:val="19"/>
        </w:rPr>
      </w:pPr>
    </w:p>
    <w:p w:rsidR="003416C6" w:rsidRPr="003416C6" w:rsidRDefault="002C4BEC" w:rsidP="004072F4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113" w:right="1021" w:firstLine="0"/>
        <w:rPr>
          <w:rFonts w:ascii="Symbol"/>
          <w:sz w:val="24"/>
        </w:rPr>
      </w:pPr>
      <w:r w:rsidRPr="003416C6">
        <w:rPr>
          <w:sz w:val="24"/>
        </w:rPr>
        <w:t xml:space="preserve">High level knowledge / usage of Microsoft </w:t>
      </w:r>
      <w:r w:rsidR="004738BA">
        <w:rPr>
          <w:sz w:val="24"/>
        </w:rPr>
        <w:t xml:space="preserve">Office and database programs to </w:t>
      </w:r>
      <w:r w:rsidR="004738BA">
        <w:rPr>
          <w:sz w:val="24"/>
        </w:rPr>
        <w:tab/>
        <w:t>p</w:t>
      </w:r>
      <w:r w:rsidRPr="003416C6">
        <w:rPr>
          <w:sz w:val="24"/>
        </w:rPr>
        <w:t>erform the duties.</w:t>
      </w:r>
      <w:r w:rsidR="003416C6" w:rsidRPr="003416C6">
        <w:rPr>
          <w:sz w:val="24"/>
        </w:rPr>
        <w:t xml:space="preserve"> </w:t>
      </w:r>
    </w:p>
    <w:p w:rsidR="003416C6" w:rsidRPr="003416C6" w:rsidRDefault="002C4BEC" w:rsidP="004738BA">
      <w:pPr>
        <w:pStyle w:val="ListParagraph"/>
        <w:numPr>
          <w:ilvl w:val="1"/>
          <w:numId w:val="4"/>
        </w:numPr>
        <w:tabs>
          <w:tab w:val="left" w:pos="541"/>
        </w:tabs>
        <w:spacing w:before="72"/>
        <w:ind w:left="538" w:right="794" w:hanging="425"/>
        <w:rPr>
          <w:rFonts w:ascii="Symbol"/>
          <w:sz w:val="24"/>
        </w:rPr>
      </w:pPr>
      <w:r w:rsidRPr="003416C6">
        <w:rPr>
          <w:sz w:val="24"/>
        </w:rPr>
        <w:t>Plan and manage time effectively to complete tasks and meet</w:t>
      </w:r>
      <w:r w:rsidRPr="003416C6">
        <w:rPr>
          <w:spacing w:val="-27"/>
          <w:sz w:val="24"/>
        </w:rPr>
        <w:t xml:space="preserve"> </w:t>
      </w:r>
      <w:r w:rsidRPr="003416C6">
        <w:rPr>
          <w:sz w:val="24"/>
        </w:rPr>
        <w:t>deadlines.</w:t>
      </w:r>
    </w:p>
    <w:p w:rsidR="003416C6" w:rsidRPr="003416C6" w:rsidRDefault="002C4BEC" w:rsidP="004738BA">
      <w:pPr>
        <w:pStyle w:val="ListParagraph"/>
        <w:numPr>
          <w:ilvl w:val="1"/>
          <w:numId w:val="4"/>
        </w:numPr>
        <w:tabs>
          <w:tab w:val="left" w:pos="541"/>
        </w:tabs>
        <w:spacing w:before="72"/>
        <w:ind w:left="538" w:right="794" w:hanging="425"/>
        <w:rPr>
          <w:rFonts w:ascii="Symbol"/>
          <w:sz w:val="24"/>
        </w:rPr>
      </w:pPr>
      <w:r w:rsidRPr="003416C6">
        <w:rPr>
          <w:sz w:val="24"/>
        </w:rPr>
        <w:t xml:space="preserve">Complete written communications with clients and external services </w:t>
      </w:r>
      <w:r w:rsidR="004738BA">
        <w:rPr>
          <w:sz w:val="24"/>
        </w:rPr>
        <w:t xml:space="preserve">as </w:t>
      </w:r>
      <w:r w:rsidR="004738BA">
        <w:rPr>
          <w:sz w:val="24"/>
        </w:rPr>
        <w:tab/>
        <w:t>required</w:t>
      </w:r>
      <w:r w:rsidRPr="003416C6">
        <w:rPr>
          <w:sz w:val="24"/>
        </w:rPr>
        <w:t>.</w:t>
      </w:r>
      <w:r w:rsidR="003416C6" w:rsidRPr="003416C6">
        <w:rPr>
          <w:sz w:val="24"/>
        </w:rPr>
        <w:t xml:space="preserve"> </w:t>
      </w:r>
    </w:p>
    <w:p w:rsidR="002C4BEC" w:rsidRPr="003416C6" w:rsidRDefault="002C4BEC" w:rsidP="004072F4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="Symbol"/>
          <w:sz w:val="24"/>
        </w:rPr>
      </w:pPr>
      <w:r w:rsidRPr="003416C6">
        <w:rPr>
          <w:sz w:val="24"/>
        </w:rPr>
        <w:t>Collect and record data for systemic issues and project</w:t>
      </w:r>
      <w:r w:rsidRPr="003416C6">
        <w:rPr>
          <w:spacing w:val="-30"/>
          <w:sz w:val="24"/>
        </w:rPr>
        <w:t xml:space="preserve"> </w:t>
      </w:r>
      <w:r w:rsidRPr="003416C6">
        <w:rPr>
          <w:sz w:val="24"/>
        </w:rPr>
        <w:t>work.</w:t>
      </w:r>
    </w:p>
    <w:p w:rsidR="002C4BEC" w:rsidRPr="00470B7F" w:rsidRDefault="002C4BEC" w:rsidP="002C4BEC">
      <w:pPr>
        <w:pStyle w:val="BodyText"/>
        <w:spacing w:before="2"/>
        <w:rPr>
          <w:rFonts w:asciiTheme="minorHAnsi" w:hAnsiTheme="minorHAnsi"/>
        </w:rPr>
      </w:pPr>
    </w:p>
    <w:p w:rsidR="002C4BEC" w:rsidRPr="00470B7F" w:rsidRDefault="002C4BEC" w:rsidP="004738BA">
      <w:pPr>
        <w:pStyle w:val="Heading2"/>
        <w:rPr>
          <w:rFonts w:asciiTheme="minorHAnsi" w:hAnsiTheme="minorHAnsi"/>
          <w:sz w:val="24"/>
          <w:szCs w:val="24"/>
        </w:rPr>
      </w:pPr>
      <w:r w:rsidRPr="00470B7F">
        <w:rPr>
          <w:rFonts w:asciiTheme="minorHAnsi" w:hAnsiTheme="minorHAnsi"/>
          <w:sz w:val="24"/>
          <w:szCs w:val="24"/>
        </w:rPr>
        <w:t>Personal and Professional Development</w:t>
      </w:r>
    </w:p>
    <w:p w:rsidR="002C4BEC" w:rsidRDefault="002C4BEC" w:rsidP="002C4BEC">
      <w:pPr>
        <w:pStyle w:val="BodyText"/>
        <w:spacing w:before="10"/>
        <w:rPr>
          <w:b/>
          <w:sz w:val="23"/>
        </w:rPr>
      </w:pPr>
    </w:p>
    <w:p w:rsidR="002C4BEC" w:rsidRPr="004738BA" w:rsidRDefault="002C4BEC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>
        <w:rPr>
          <w:sz w:val="24"/>
        </w:rPr>
        <w:t>Continue</w:t>
      </w:r>
      <w:r w:rsidRPr="004738BA">
        <w:rPr>
          <w:sz w:val="24"/>
        </w:rPr>
        <w:t xml:space="preserve"> </w:t>
      </w:r>
      <w:r>
        <w:rPr>
          <w:sz w:val="24"/>
        </w:rPr>
        <w:t>to</w:t>
      </w:r>
      <w:r w:rsidRPr="004738BA">
        <w:rPr>
          <w:sz w:val="24"/>
        </w:rPr>
        <w:t xml:space="preserve"> </w:t>
      </w:r>
      <w:r>
        <w:rPr>
          <w:sz w:val="24"/>
        </w:rPr>
        <w:t>develop</w:t>
      </w:r>
      <w:r w:rsidRPr="004738BA">
        <w:rPr>
          <w:sz w:val="24"/>
        </w:rPr>
        <w:t xml:space="preserve"> </w:t>
      </w:r>
      <w:r>
        <w:rPr>
          <w:sz w:val="24"/>
        </w:rPr>
        <w:t>professionally</w:t>
      </w:r>
      <w:r w:rsidRPr="004738BA">
        <w:rPr>
          <w:sz w:val="24"/>
        </w:rPr>
        <w:t xml:space="preserve"> </w:t>
      </w:r>
      <w:r>
        <w:rPr>
          <w:sz w:val="24"/>
        </w:rPr>
        <w:t>and</w:t>
      </w:r>
      <w:r w:rsidRPr="004738BA">
        <w:rPr>
          <w:sz w:val="24"/>
        </w:rPr>
        <w:t xml:space="preserve"> </w:t>
      </w:r>
      <w:r>
        <w:rPr>
          <w:sz w:val="24"/>
        </w:rPr>
        <w:t>personally</w:t>
      </w:r>
      <w:r w:rsidRPr="004738BA">
        <w:rPr>
          <w:sz w:val="24"/>
        </w:rPr>
        <w:t xml:space="preserve"> </w:t>
      </w:r>
      <w:r>
        <w:rPr>
          <w:sz w:val="24"/>
        </w:rPr>
        <w:t>to</w:t>
      </w:r>
      <w:r w:rsidRPr="004738BA">
        <w:rPr>
          <w:sz w:val="24"/>
        </w:rPr>
        <w:t xml:space="preserve"> </w:t>
      </w:r>
      <w:r>
        <w:rPr>
          <w:sz w:val="24"/>
        </w:rPr>
        <w:t>meet</w:t>
      </w:r>
      <w:r w:rsidRPr="004738BA">
        <w:rPr>
          <w:sz w:val="24"/>
        </w:rPr>
        <w:t xml:space="preserve"> </w:t>
      </w:r>
      <w:r>
        <w:rPr>
          <w:sz w:val="24"/>
        </w:rPr>
        <w:t>the</w:t>
      </w:r>
      <w:r w:rsidRPr="004738BA">
        <w:rPr>
          <w:sz w:val="24"/>
        </w:rPr>
        <w:t xml:space="preserve"> </w:t>
      </w:r>
      <w:r>
        <w:rPr>
          <w:sz w:val="24"/>
        </w:rPr>
        <w:t>changing</w:t>
      </w:r>
      <w:r w:rsidRPr="004738BA">
        <w:rPr>
          <w:sz w:val="24"/>
        </w:rPr>
        <w:t xml:space="preserve"> </w:t>
      </w:r>
      <w:r>
        <w:rPr>
          <w:sz w:val="24"/>
        </w:rPr>
        <w:t>needs</w:t>
      </w:r>
      <w:r w:rsidRPr="004738BA">
        <w:rPr>
          <w:sz w:val="24"/>
        </w:rPr>
        <w:t xml:space="preserve"> </w:t>
      </w:r>
      <w:r>
        <w:rPr>
          <w:sz w:val="24"/>
        </w:rPr>
        <w:t>of</w:t>
      </w:r>
      <w:r w:rsidRPr="004738BA">
        <w:rPr>
          <w:sz w:val="24"/>
        </w:rPr>
        <w:t xml:space="preserve"> </w:t>
      </w:r>
      <w:r>
        <w:rPr>
          <w:sz w:val="24"/>
        </w:rPr>
        <w:t>the</w:t>
      </w:r>
      <w:r w:rsidRPr="004738BA">
        <w:rPr>
          <w:sz w:val="24"/>
        </w:rPr>
        <w:t xml:space="preserve"> </w:t>
      </w:r>
      <w:r>
        <w:rPr>
          <w:sz w:val="24"/>
        </w:rPr>
        <w:t>position and the</w:t>
      </w:r>
      <w:r w:rsidRPr="004738BA">
        <w:rPr>
          <w:sz w:val="24"/>
        </w:rPr>
        <w:t xml:space="preserve"> </w:t>
      </w:r>
      <w:r>
        <w:rPr>
          <w:sz w:val="24"/>
        </w:rPr>
        <w:t>organisation.</w:t>
      </w:r>
    </w:p>
    <w:p w:rsidR="002C4BEC" w:rsidRPr="004738BA" w:rsidRDefault="002C4BEC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>
        <w:rPr>
          <w:sz w:val="24"/>
        </w:rPr>
        <w:t>Participate in the organisation’s performance management</w:t>
      </w:r>
      <w:r w:rsidRPr="004738BA">
        <w:rPr>
          <w:sz w:val="24"/>
        </w:rPr>
        <w:t xml:space="preserve"> </w:t>
      </w:r>
      <w:r>
        <w:rPr>
          <w:sz w:val="24"/>
        </w:rPr>
        <w:t>process.</w:t>
      </w:r>
    </w:p>
    <w:p w:rsidR="002C4BEC" w:rsidRPr="004738BA" w:rsidRDefault="002C4BEC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>
        <w:rPr>
          <w:sz w:val="24"/>
        </w:rPr>
        <w:t>Attend training as identified through the performance management process, or as identified by</w:t>
      </w:r>
      <w:r w:rsidRPr="004738BA">
        <w:rPr>
          <w:sz w:val="24"/>
        </w:rPr>
        <w:t xml:space="preserve"> </w:t>
      </w:r>
      <w:r>
        <w:rPr>
          <w:sz w:val="24"/>
        </w:rPr>
        <w:t>management.</w:t>
      </w:r>
    </w:p>
    <w:p w:rsidR="002C4BEC" w:rsidRPr="004738BA" w:rsidRDefault="002C4BEC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>
        <w:rPr>
          <w:sz w:val="24"/>
        </w:rPr>
        <w:t>Maintain up to date knowledge of Workplace, Health and Safety, anti-discrimination and equal employment opportunity and other relevant</w:t>
      </w:r>
      <w:r w:rsidRPr="004738BA">
        <w:rPr>
          <w:sz w:val="24"/>
        </w:rPr>
        <w:t xml:space="preserve"> </w:t>
      </w:r>
      <w:r>
        <w:rPr>
          <w:sz w:val="24"/>
        </w:rPr>
        <w:t>legislation.</w:t>
      </w:r>
    </w:p>
    <w:p w:rsidR="002C4BEC" w:rsidRPr="004738BA" w:rsidRDefault="002C4BEC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>
        <w:rPr>
          <w:sz w:val="24"/>
        </w:rPr>
        <w:t>Demonstrate knowledge of the organisation’s policies and procedures and a commitment to keep updated on emerging</w:t>
      </w:r>
      <w:r w:rsidRPr="004738BA">
        <w:rPr>
          <w:sz w:val="24"/>
        </w:rPr>
        <w:t xml:space="preserve"> </w:t>
      </w:r>
      <w:r>
        <w:rPr>
          <w:sz w:val="24"/>
        </w:rPr>
        <w:t>changes.</w:t>
      </w:r>
    </w:p>
    <w:p w:rsidR="002C4BEC" w:rsidRPr="004738BA" w:rsidRDefault="002C4BEC" w:rsidP="004738BA">
      <w:pPr>
        <w:pStyle w:val="ListParagraph"/>
        <w:tabs>
          <w:tab w:val="left" w:pos="541"/>
        </w:tabs>
        <w:ind w:right="460" w:firstLine="0"/>
        <w:rPr>
          <w:sz w:val="24"/>
        </w:rPr>
      </w:pPr>
    </w:p>
    <w:p w:rsidR="002C4BEC" w:rsidRPr="004738BA" w:rsidRDefault="002C4BEC" w:rsidP="004738BA">
      <w:pPr>
        <w:pStyle w:val="Heading2"/>
        <w:rPr>
          <w:rFonts w:asciiTheme="minorHAnsi" w:hAnsiTheme="minorHAnsi"/>
          <w:sz w:val="24"/>
          <w:szCs w:val="24"/>
        </w:rPr>
      </w:pPr>
      <w:r w:rsidRPr="004738BA">
        <w:rPr>
          <w:rFonts w:asciiTheme="minorHAnsi" w:hAnsiTheme="minorHAnsi"/>
          <w:sz w:val="24"/>
          <w:szCs w:val="24"/>
        </w:rPr>
        <w:t>Behaviours</w:t>
      </w:r>
    </w:p>
    <w:p w:rsidR="002C4BEC" w:rsidRDefault="002C4BEC" w:rsidP="002C4BEC">
      <w:pPr>
        <w:pStyle w:val="BodyText"/>
        <w:spacing w:before="11"/>
        <w:rPr>
          <w:b/>
          <w:sz w:val="19"/>
        </w:rPr>
      </w:pPr>
    </w:p>
    <w:p w:rsidR="002C4BEC" w:rsidRPr="004738BA" w:rsidRDefault="002C4BEC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>
        <w:rPr>
          <w:sz w:val="24"/>
        </w:rPr>
        <w:t>Demonstrate empathy and compassion towards A</w:t>
      </w:r>
      <w:r w:rsidR="00A90940">
        <w:rPr>
          <w:sz w:val="24"/>
        </w:rPr>
        <w:t>RAS</w:t>
      </w:r>
      <w:r>
        <w:rPr>
          <w:sz w:val="24"/>
        </w:rPr>
        <w:t xml:space="preserve"> client</w:t>
      </w:r>
      <w:r w:rsidRPr="004738BA">
        <w:rPr>
          <w:sz w:val="24"/>
        </w:rPr>
        <w:t xml:space="preserve"> </w:t>
      </w:r>
      <w:r>
        <w:rPr>
          <w:sz w:val="24"/>
        </w:rPr>
        <w:t>group.</w:t>
      </w:r>
    </w:p>
    <w:p w:rsidR="002C4BEC" w:rsidRPr="004738BA" w:rsidRDefault="002C4BEC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>
        <w:rPr>
          <w:sz w:val="24"/>
        </w:rPr>
        <w:t>Demonstrate commitment to A</w:t>
      </w:r>
      <w:r w:rsidR="00A90940">
        <w:rPr>
          <w:sz w:val="24"/>
        </w:rPr>
        <w:t>RAS</w:t>
      </w:r>
      <w:r>
        <w:rPr>
          <w:sz w:val="24"/>
        </w:rPr>
        <w:t xml:space="preserve"> and maintain a strong work</w:t>
      </w:r>
      <w:r w:rsidRPr="004738BA">
        <w:rPr>
          <w:sz w:val="24"/>
        </w:rPr>
        <w:t xml:space="preserve"> </w:t>
      </w:r>
      <w:r>
        <w:rPr>
          <w:sz w:val="24"/>
        </w:rPr>
        <w:t>ethic.</w:t>
      </w:r>
    </w:p>
    <w:p w:rsidR="002C4BEC" w:rsidRPr="004738BA" w:rsidRDefault="002C4BEC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>
        <w:rPr>
          <w:sz w:val="24"/>
        </w:rPr>
        <w:t>Demonstrate integrity and trust towards the organisation and its client</w:t>
      </w:r>
      <w:r w:rsidRPr="004738BA">
        <w:rPr>
          <w:sz w:val="24"/>
        </w:rPr>
        <w:t xml:space="preserve"> </w:t>
      </w:r>
      <w:r>
        <w:rPr>
          <w:sz w:val="24"/>
        </w:rPr>
        <w:t>group.</w:t>
      </w:r>
    </w:p>
    <w:p w:rsidR="002C4BEC" w:rsidRPr="004738BA" w:rsidRDefault="002C4BEC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>
        <w:rPr>
          <w:sz w:val="24"/>
        </w:rPr>
        <w:t>Operate autonomously whilst maintaining accountability and working within organisational frameworks.</w:t>
      </w:r>
    </w:p>
    <w:p w:rsidR="002C4BEC" w:rsidRPr="004738BA" w:rsidRDefault="002C4BEC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>
        <w:rPr>
          <w:sz w:val="24"/>
        </w:rPr>
        <w:t>Demonstrate an openness to learn from others, take on constructive feedback and provide solutions.</w:t>
      </w:r>
    </w:p>
    <w:p w:rsidR="002C4BEC" w:rsidRPr="004738BA" w:rsidRDefault="002C4BEC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>
        <w:rPr>
          <w:sz w:val="24"/>
        </w:rPr>
        <w:lastRenderedPageBreak/>
        <w:t>Demonstrate a high level of judgment when faced with complex</w:t>
      </w:r>
      <w:r w:rsidRPr="004738BA">
        <w:rPr>
          <w:sz w:val="24"/>
        </w:rPr>
        <w:t xml:space="preserve"> </w:t>
      </w:r>
      <w:r>
        <w:rPr>
          <w:sz w:val="24"/>
        </w:rPr>
        <w:t>situations.</w:t>
      </w:r>
    </w:p>
    <w:p w:rsidR="002C4BEC" w:rsidRPr="004738BA" w:rsidRDefault="002C4BEC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>
        <w:rPr>
          <w:sz w:val="24"/>
        </w:rPr>
        <w:t>Demonstrate a willingness to undertake reflective practice for</w:t>
      </w:r>
      <w:r w:rsidRPr="004738BA">
        <w:rPr>
          <w:sz w:val="24"/>
        </w:rPr>
        <w:t xml:space="preserve"> </w:t>
      </w:r>
      <w:r>
        <w:rPr>
          <w:sz w:val="24"/>
        </w:rPr>
        <w:t>self-development.</w:t>
      </w:r>
    </w:p>
    <w:p w:rsidR="002C4BEC" w:rsidRDefault="002C4BEC" w:rsidP="002C4BEC">
      <w:pPr>
        <w:pStyle w:val="ListParagraph"/>
        <w:tabs>
          <w:tab w:val="left" w:pos="781"/>
        </w:tabs>
        <w:rPr>
          <w:sz w:val="24"/>
        </w:rPr>
      </w:pPr>
    </w:p>
    <w:p w:rsidR="007C2A48" w:rsidRPr="004738BA" w:rsidRDefault="007C2A48" w:rsidP="004738BA">
      <w:pPr>
        <w:pStyle w:val="Heading2"/>
        <w:rPr>
          <w:rFonts w:asciiTheme="minorHAnsi" w:hAnsiTheme="minorHAnsi"/>
          <w:sz w:val="24"/>
          <w:szCs w:val="24"/>
        </w:rPr>
      </w:pPr>
      <w:r w:rsidRPr="004738BA">
        <w:rPr>
          <w:rFonts w:asciiTheme="minorHAnsi" w:hAnsiTheme="minorHAnsi"/>
          <w:sz w:val="24"/>
          <w:szCs w:val="24"/>
        </w:rPr>
        <w:t>Special conditions</w:t>
      </w:r>
    </w:p>
    <w:p w:rsidR="007C2A48" w:rsidRPr="007C2A48" w:rsidRDefault="007C2A48" w:rsidP="007C2A48">
      <w:pPr>
        <w:rPr>
          <w:rFonts w:ascii="Calibri" w:hAnsi="Calibri"/>
        </w:rPr>
      </w:pPr>
    </w:p>
    <w:p w:rsidR="007C2A48" w:rsidRPr="004738BA" w:rsidRDefault="007C2A48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 w:rsidRPr="004738BA">
        <w:rPr>
          <w:sz w:val="24"/>
        </w:rPr>
        <w:t>Current drivers licence essential.</w:t>
      </w:r>
    </w:p>
    <w:p w:rsidR="007C2A48" w:rsidRPr="004738BA" w:rsidRDefault="007C2A48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 w:rsidRPr="004738BA">
        <w:rPr>
          <w:sz w:val="24"/>
        </w:rPr>
        <w:t>Some out of hours work and travel is required.</w:t>
      </w:r>
    </w:p>
    <w:p w:rsidR="007C2A48" w:rsidRPr="004738BA" w:rsidRDefault="007C2A48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 w:rsidRPr="004738BA">
        <w:rPr>
          <w:sz w:val="24"/>
        </w:rPr>
        <w:t>A Police Certificate that is dated not more than 3 years before the day on which the person first becomes a staff member</w:t>
      </w:r>
      <w:r w:rsidR="005065CD" w:rsidRPr="004738BA">
        <w:rPr>
          <w:sz w:val="24"/>
        </w:rPr>
        <w:t>.</w:t>
      </w:r>
    </w:p>
    <w:p w:rsidR="005065CD" w:rsidRDefault="005065CD" w:rsidP="005065CD">
      <w:pPr>
        <w:tabs>
          <w:tab w:val="left" w:pos="-1094"/>
          <w:tab w:val="left" w:pos="-720"/>
          <w:tab w:val="left" w:pos="0"/>
          <w:tab w:val="left" w:pos="997"/>
          <w:tab w:val="left" w:pos="2160"/>
        </w:tabs>
        <w:jc w:val="both"/>
        <w:rPr>
          <w:rFonts w:ascii="Calibri" w:hAnsi="Calibri"/>
          <w:b/>
        </w:rPr>
      </w:pPr>
    </w:p>
    <w:p w:rsidR="005065CD" w:rsidRPr="004738BA" w:rsidRDefault="005065CD" w:rsidP="004738BA">
      <w:pPr>
        <w:pStyle w:val="Heading2"/>
        <w:rPr>
          <w:rFonts w:asciiTheme="minorHAnsi" w:hAnsiTheme="minorHAnsi"/>
          <w:sz w:val="24"/>
          <w:szCs w:val="24"/>
        </w:rPr>
      </w:pPr>
      <w:r w:rsidRPr="004738BA">
        <w:rPr>
          <w:rFonts w:asciiTheme="minorHAnsi" w:hAnsiTheme="minorHAnsi"/>
          <w:sz w:val="24"/>
          <w:szCs w:val="24"/>
        </w:rPr>
        <w:t>Work Health &amp; Safety</w:t>
      </w:r>
    </w:p>
    <w:p w:rsidR="007C2A48" w:rsidRDefault="007C2A48" w:rsidP="007C2A48">
      <w:pPr>
        <w:widowControl w:val="0"/>
        <w:tabs>
          <w:tab w:val="left" w:pos="697"/>
        </w:tabs>
        <w:autoSpaceDE w:val="0"/>
        <w:autoSpaceDN w:val="0"/>
        <w:spacing w:before="1"/>
        <w:ind w:left="271" w:right="1009"/>
      </w:pPr>
    </w:p>
    <w:p w:rsidR="00192000" w:rsidRPr="00192000" w:rsidRDefault="00192000" w:rsidP="00192000">
      <w:pPr>
        <w:tabs>
          <w:tab w:val="left" w:pos="-1094"/>
          <w:tab w:val="left" w:pos="-720"/>
          <w:tab w:val="left" w:pos="0"/>
          <w:tab w:val="left" w:pos="720"/>
          <w:tab w:val="left" w:pos="997"/>
          <w:tab w:val="left" w:pos="2160"/>
        </w:tabs>
        <w:jc w:val="both"/>
        <w:rPr>
          <w:rFonts w:asciiTheme="minorHAnsi" w:hAnsiTheme="minorHAnsi"/>
        </w:rPr>
      </w:pPr>
      <w:r w:rsidRPr="00192000">
        <w:rPr>
          <w:rFonts w:asciiTheme="minorHAnsi" w:hAnsiTheme="minorHAnsi"/>
        </w:rPr>
        <w:t>In your own interests and as a legal obligation, you have a responsibility to take reasonable care</w:t>
      </w:r>
    </w:p>
    <w:p w:rsidR="00192000" w:rsidRPr="00192000" w:rsidRDefault="00192000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rFonts w:asciiTheme="minorHAnsi" w:hAnsiTheme="minorHAnsi"/>
        </w:rPr>
      </w:pPr>
      <w:r w:rsidRPr="00192000">
        <w:rPr>
          <w:rFonts w:asciiTheme="minorHAnsi" w:hAnsiTheme="minorHAnsi"/>
        </w:rPr>
        <w:t>To protect your own health and safety at work.</w:t>
      </w:r>
    </w:p>
    <w:p w:rsidR="00192000" w:rsidRPr="004738BA" w:rsidRDefault="00192000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 w:rsidRPr="004738BA">
        <w:rPr>
          <w:sz w:val="24"/>
        </w:rPr>
        <w:t>To avoid adversely affecting the health and safety of any other person through any act or omission at work</w:t>
      </w:r>
    </w:p>
    <w:p w:rsidR="00192000" w:rsidRPr="004738BA" w:rsidRDefault="00192000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 w:rsidRPr="004738BA">
        <w:rPr>
          <w:sz w:val="24"/>
        </w:rPr>
        <w:t>To obey any reasonable instruction that you may be given in relation to health or safety at work.</w:t>
      </w:r>
    </w:p>
    <w:p w:rsidR="00192000" w:rsidRPr="004738BA" w:rsidRDefault="00192000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 w:rsidRPr="004738BA">
        <w:rPr>
          <w:sz w:val="24"/>
        </w:rPr>
        <w:t>To ensure that you are not, by the consumption of alcohol or a drug, in such a state as to endanger your own safety at work or the safety of any other person at work.</w:t>
      </w:r>
    </w:p>
    <w:p w:rsidR="00192000" w:rsidRPr="004738BA" w:rsidRDefault="00192000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 w:rsidRPr="004738BA">
        <w:rPr>
          <w:sz w:val="24"/>
        </w:rPr>
        <w:t>To use any equipment provided for health and safety purposes</w:t>
      </w:r>
    </w:p>
    <w:p w:rsidR="00192000" w:rsidRPr="004738BA" w:rsidRDefault="00192000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 w:rsidRPr="004738BA">
        <w:rPr>
          <w:sz w:val="24"/>
        </w:rPr>
        <w:t>To promptly report all accidents to the WH&amp;S supervisor.</w:t>
      </w:r>
    </w:p>
    <w:p w:rsidR="007C2A48" w:rsidRPr="004738BA" w:rsidRDefault="007C2A48" w:rsidP="004738BA">
      <w:pPr>
        <w:pStyle w:val="ListParagraph"/>
        <w:tabs>
          <w:tab w:val="left" w:pos="541"/>
        </w:tabs>
        <w:ind w:right="460" w:firstLine="0"/>
        <w:rPr>
          <w:sz w:val="24"/>
        </w:rPr>
      </w:pPr>
    </w:p>
    <w:p w:rsidR="007C2A48" w:rsidRPr="004738BA" w:rsidRDefault="007C2A48" w:rsidP="004738BA">
      <w:pPr>
        <w:pStyle w:val="Heading2"/>
        <w:rPr>
          <w:rFonts w:asciiTheme="minorHAnsi" w:hAnsiTheme="minorHAnsi"/>
          <w:sz w:val="24"/>
          <w:szCs w:val="24"/>
        </w:rPr>
      </w:pPr>
      <w:r w:rsidRPr="004738BA">
        <w:rPr>
          <w:rFonts w:asciiTheme="minorHAnsi" w:hAnsiTheme="minorHAnsi"/>
          <w:sz w:val="24"/>
          <w:szCs w:val="24"/>
        </w:rPr>
        <w:t>Key Selection Criteria</w:t>
      </w:r>
    </w:p>
    <w:p w:rsidR="007C2A48" w:rsidRPr="007C2A48" w:rsidRDefault="007C2A48" w:rsidP="007C2A48">
      <w:pPr>
        <w:widowControl w:val="0"/>
        <w:tabs>
          <w:tab w:val="left" w:pos="697"/>
        </w:tabs>
        <w:autoSpaceDE w:val="0"/>
        <w:autoSpaceDN w:val="0"/>
        <w:spacing w:before="1"/>
        <w:ind w:left="270" w:right="1009"/>
        <w:rPr>
          <w:rFonts w:asciiTheme="minorHAnsi" w:hAnsiTheme="minorHAnsi"/>
          <w:b/>
        </w:rPr>
      </w:pPr>
    </w:p>
    <w:p w:rsidR="007C2A48" w:rsidRPr="004738BA" w:rsidRDefault="007C2A48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 w:rsidRPr="004738BA">
        <w:rPr>
          <w:sz w:val="24"/>
        </w:rPr>
        <w:t>Experience in working with and or advocating for people with a disability, older people, disadvantaged, vulnerable groups and operating within a social justice framework.</w:t>
      </w:r>
    </w:p>
    <w:p w:rsidR="007C2A48" w:rsidRPr="004738BA" w:rsidRDefault="007C2A48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 w:rsidRPr="004738BA">
        <w:rPr>
          <w:sz w:val="24"/>
        </w:rPr>
        <w:t>A tertiary qualification in human services, law, social work, behavioural science and/or  community services or an equivalent combination of relevant experience, education and/or training.</w:t>
      </w:r>
    </w:p>
    <w:p w:rsidR="007C2A48" w:rsidRPr="004738BA" w:rsidRDefault="007C2A48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 w:rsidRPr="004738BA">
        <w:rPr>
          <w:sz w:val="24"/>
        </w:rPr>
        <w:t>Demonstrated ability to understand and apply legislation particularly Aged Care Act 1997 and related Principles and Retirement Villages Act</w:t>
      </w:r>
      <w:r w:rsidR="007E55FC" w:rsidRPr="004738BA">
        <w:rPr>
          <w:sz w:val="24"/>
        </w:rPr>
        <w:t xml:space="preserve"> 1987 and related regulations</w:t>
      </w:r>
      <w:r w:rsidRPr="004738BA">
        <w:rPr>
          <w:sz w:val="24"/>
        </w:rPr>
        <w:t>, policies and procedures, including the ability to identify issues and problem solve.</w:t>
      </w:r>
    </w:p>
    <w:p w:rsidR="007C2A48" w:rsidRPr="004738BA" w:rsidRDefault="007C2A48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 w:rsidRPr="004738BA">
        <w:rPr>
          <w:sz w:val="24"/>
        </w:rPr>
        <w:t>Excellent written</w:t>
      </w:r>
      <w:r w:rsidR="007E55FC" w:rsidRPr="004738BA">
        <w:rPr>
          <w:sz w:val="24"/>
        </w:rPr>
        <w:t xml:space="preserve">, </w:t>
      </w:r>
      <w:r w:rsidRPr="004738BA">
        <w:rPr>
          <w:sz w:val="24"/>
        </w:rPr>
        <w:t>verbal communication and presentation skills.</w:t>
      </w:r>
    </w:p>
    <w:p w:rsidR="007C2A48" w:rsidRPr="004738BA" w:rsidRDefault="007C2A48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 w:rsidRPr="004738BA">
        <w:rPr>
          <w:sz w:val="24"/>
        </w:rPr>
        <w:t>High level computer skills – Microsoft Office or equivalent.</w:t>
      </w:r>
    </w:p>
    <w:p w:rsidR="00B2675A" w:rsidRPr="004738BA" w:rsidRDefault="007C2A48" w:rsidP="004738BA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 w:rsidRPr="004738BA">
        <w:rPr>
          <w:sz w:val="24"/>
        </w:rPr>
        <w:t>Commitment to continuous quality improvement and to maintaining quality outputs.</w:t>
      </w:r>
    </w:p>
    <w:p w:rsidR="00B2675A" w:rsidRPr="005A4406" w:rsidRDefault="00B2675A">
      <w:pPr>
        <w:pStyle w:val="Heading4"/>
        <w:rPr>
          <w:rFonts w:asciiTheme="minorHAnsi" w:hAnsiTheme="minorHAnsi"/>
        </w:rPr>
      </w:pPr>
    </w:p>
    <w:p w:rsidR="00B2675A" w:rsidRPr="005A4406" w:rsidRDefault="00B2675A">
      <w:pPr>
        <w:tabs>
          <w:tab w:val="left" w:pos="-1094"/>
          <w:tab w:val="left" w:pos="-720"/>
          <w:tab w:val="left" w:pos="0"/>
          <w:tab w:val="left" w:pos="720"/>
          <w:tab w:val="left" w:pos="997"/>
          <w:tab w:val="left" w:pos="2160"/>
        </w:tabs>
        <w:jc w:val="both"/>
        <w:rPr>
          <w:rFonts w:asciiTheme="minorHAnsi" w:hAnsiTheme="minorHAnsi"/>
        </w:rPr>
      </w:pPr>
    </w:p>
    <w:p w:rsidR="00B2675A" w:rsidRPr="005A4406" w:rsidRDefault="00B2675A">
      <w:pPr>
        <w:tabs>
          <w:tab w:val="left" w:pos="-1094"/>
          <w:tab w:val="left" w:pos="-720"/>
          <w:tab w:val="left" w:pos="0"/>
          <w:tab w:val="left" w:pos="720"/>
          <w:tab w:val="left" w:pos="997"/>
          <w:tab w:val="left" w:pos="2160"/>
        </w:tabs>
        <w:jc w:val="both"/>
        <w:rPr>
          <w:rFonts w:asciiTheme="minorHAnsi" w:hAnsiTheme="minorHAnsi"/>
        </w:rPr>
      </w:pPr>
    </w:p>
    <w:p w:rsidR="00B2675A" w:rsidRPr="005A4406" w:rsidRDefault="00396DC9">
      <w:pPr>
        <w:tabs>
          <w:tab w:val="left" w:pos="-1094"/>
          <w:tab w:val="left" w:pos="-720"/>
          <w:tab w:val="left" w:pos="0"/>
          <w:tab w:val="left" w:pos="720"/>
          <w:tab w:val="left" w:pos="997"/>
          <w:tab w:val="left" w:pos="21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August 2017</w:t>
      </w:r>
      <w:r w:rsidR="00B9558A" w:rsidRPr="005A4406">
        <w:rPr>
          <w:rFonts w:asciiTheme="minorHAnsi" w:hAnsiTheme="minorHAnsi"/>
        </w:rPr>
        <w:t xml:space="preserve"> </w:t>
      </w:r>
    </w:p>
    <w:sectPr w:rsidR="00B2675A" w:rsidRPr="005A4406">
      <w:footerReference w:type="default" r:id="rId9"/>
      <w:type w:val="continuous"/>
      <w:pgSz w:w="11906" w:h="16838"/>
      <w:pgMar w:top="1440" w:right="1440" w:bottom="884" w:left="1440" w:header="1440" w:footer="8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6C" w:rsidRDefault="00523B6C">
      <w:r>
        <w:separator/>
      </w:r>
    </w:p>
  </w:endnote>
  <w:endnote w:type="continuationSeparator" w:id="0">
    <w:p w:rsidR="00523B6C" w:rsidRDefault="0052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5E" w:rsidRDefault="00DB1FCF">
    <w:pPr>
      <w:pStyle w:val="Footer"/>
    </w:pPr>
    <w:r>
      <w:t>ARAS Advocacy PD August 2017</w:t>
    </w:r>
  </w:p>
  <w:p w:rsidR="005B6F5E" w:rsidRDefault="005B6F5E">
    <w:pPr>
      <w:tabs>
        <w:tab w:val="right" w:pos="9026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6C" w:rsidRDefault="00523B6C">
      <w:r>
        <w:separator/>
      </w:r>
    </w:p>
  </w:footnote>
  <w:footnote w:type="continuationSeparator" w:id="0">
    <w:p w:rsidR="00523B6C" w:rsidRDefault="0052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7BC"/>
    <w:multiLevelType w:val="hybridMultilevel"/>
    <w:tmpl w:val="45845ECE"/>
    <w:lvl w:ilvl="0" w:tplc="8294C75E">
      <w:numFmt w:val="bullet"/>
      <w:lvlText w:val="•"/>
      <w:lvlJc w:val="left"/>
      <w:pPr>
        <w:ind w:left="696" w:hanging="426"/>
      </w:pPr>
      <w:rPr>
        <w:rFonts w:ascii="Calibri" w:eastAsia="Times New Roman" w:hAnsi="Calibri" w:hint="default"/>
        <w:spacing w:val="-3"/>
        <w:w w:val="100"/>
        <w:sz w:val="24"/>
      </w:rPr>
    </w:lvl>
    <w:lvl w:ilvl="1" w:tplc="04BC1C6C">
      <w:numFmt w:val="bullet"/>
      <w:lvlText w:val="•"/>
      <w:lvlJc w:val="left"/>
      <w:pPr>
        <w:ind w:left="1671" w:hanging="426"/>
      </w:pPr>
      <w:rPr>
        <w:rFonts w:hint="default"/>
      </w:rPr>
    </w:lvl>
    <w:lvl w:ilvl="2" w:tplc="CFCC507E">
      <w:numFmt w:val="bullet"/>
      <w:lvlText w:val="•"/>
      <w:lvlJc w:val="left"/>
      <w:pPr>
        <w:ind w:left="2643" w:hanging="426"/>
      </w:pPr>
      <w:rPr>
        <w:rFonts w:hint="default"/>
      </w:rPr>
    </w:lvl>
    <w:lvl w:ilvl="3" w:tplc="7A78DD10">
      <w:numFmt w:val="bullet"/>
      <w:lvlText w:val="•"/>
      <w:lvlJc w:val="left"/>
      <w:pPr>
        <w:ind w:left="3614" w:hanging="426"/>
      </w:pPr>
      <w:rPr>
        <w:rFonts w:hint="default"/>
      </w:rPr>
    </w:lvl>
    <w:lvl w:ilvl="4" w:tplc="286C1834">
      <w:numFmt w:val="bullet"/>
      <w:lvlText w:val="•"/>
      <w:lvlJc w:val="left"/>
      <w:pPr>
        <w:ind w:left="4586" w:hanging="426"/>
      </w:pPr>
      <w:rPr>
        <w:rFonts w:hint="default"/>
      </w:rPr>
    </w:lvl>
    <w:lvl w:ilvl="5" w:tplc="E4F6746C">
      <w:numFmt w:val="bullet"/>
      <w:lvlText w:val="•"/>
      <w:lvlJc w:val="left"/>
      <w:pPr>
        <w:ind w:left="5558" w:hanging="426"/>
      </w:pPr>
      <w:rPr>
        <w:rFonts w:hint="default"/>
      </w:rPr>
    </w:lvl>
    <w:lvl w:ilvl="6" w:tplc="CF8E0712">
      <w:numFmt w:val="bullet"/>
      <w:lvlText w:val="•"/>
      <w:lvlJc w:val="left"/>
      <w:pPr>
        <w:ind w:left="6529" w:hanging="426"/>
      </w:pPr>
      <w:rPr>
        <w:rFonts w:hint="default"/>
      </w:rPr>
    </w:lvl>
    <w:lvl w:ilvl="7" w:tplc="9424B96E">
      <w:numFmt w:val="bullet"/>
      <w:lvlText w:val="•"/>
      <w:lvlJc w:val="left"/>
      <w:pPr>
        <w:ind w:left="7501" w:hanging="426"/>
      </w:pPr>
      <w:rPr>
        <w:rFonts w:hint="default"/>
      </w:rPr>
    </w:lvl>
    <w:lvl w:ilvl="8" w:tplc="428209E8">
      <w:numFmt w:val="bullet"/>
      <w:lvlText w:val="•"/>
      <w:lvlJc w:val="left"/>
      <w:pPr>
        <w:ind w:left="8472" w:hanging="426"/>
      </w:pPr>
      <w:rPr>
        <w:rFonts w:hint="default"/>
      </w:rPr>
    </w:lvl>
  </w:abstractNum>
  <w:abstractNum w:abstractNumId="1">
    <w:nsid w:val="27C01E0F"/>
    <w:multiLevelType w:val="hybridMultilevel"/>
    <w:tmpl w:val="99049612"/>
    <w:lvl w:ilvl="0" w:tplc="A33012F4">
      <w:numFmt w:val="bullet"/>
      <w:lvlText w:val=""/>
      <w:lvlJc w:val="left"/>
      <w:pPr>
        <w:ind w:left="696" w:hanging="426"/>
      </w:pPr>
      <w:rPr>
        <w:rFonts w:ascii="Symbol" w:eastAsia="Times New Roman" w:hAnsi="Symbol" w:hint="default"/>
        <w:w w:val="100"/>
        <w:sz w:val="22"/>
      </w:rPr>
    </w:lvl>
    <w:lvl w:ilvl="1" w:tplc="6640FDB2">
      <w:numFmt w:val="bullet"/>
      <w:lvlText w:val="•"/>
      <w:lvlJc w:val="left"/>
      <w:pPr>
        <w:ind w:left="1671" w:hanging="426"/>
      </w:pPr>
      <w:rPr>
        <w:rFonts w:hint="default"/>
      </w:rPr>
    </w:lvl>
    <w:lvl w:ilvl="2" w:tplc="4C466C08">
      <w:numFmt w:val="bullet"/>
      <w:lvlText w:val="•"/>
      <w:lvlJc w:val="left"/>
      <w:pPr>
        <w:ind w:left="2643" w:hanging="426"/>
      </w:pPr>
      <w:rPr>
        <w:rFonts w:hint="default"/>
      </w:rPr>
    </w:lvl>
    <w:lvl w:ilvl="3" w:tplc="0AA836A2">
      <w:numFmt w:val="bullet"/>
      <w:lvlText w:val="•"/>
      <w:lvlJc w:val="left"/>
      <w:pPr>
        <w:ind w:left="3614" w:hanging="426"/>
      </w:pPr>
      <w:rPr>
        <w:rFonts w:hint="default"/>
      </w:rPr>
    </w:lvl>
    <w:lvl w:ilvl="4" w:tplc="63C604A2">
      <w:numFmt w:val="bullet"/>
      <w:lvlText w:val="•"/>
      <w:lvlJc w:val="left"/>
      <w:pPr>
        <w:ind w:left="4586" w:hanging="426"/>
      </w:pPr>
      <w:rPr>
        <w:rFonts w:hint="default"/>
      </w:rPr>
    </w:lvl>
    <w:lvl w:ilvl="5" w:tplc="2AD81276">
      <w:numFmt w:val="bullet"/>
      <w:lvlText w:val="•"/>
      <w:lvlJc w:val="left"/>
      <w:pPr>
        <w:ind w:left="5558" w:hanging="426"/>
      </w:pPr>
      <w:rPr>
        <w:rFonts w:hint="default"/>
      </w:rPr>
    </w:lvl>
    <w:lvl w:ilvl="6" w:tplc="967EFC2A">
      <w:numFmt w:val="bullet"/>
      <w:lvlText w:val="•"/>
      <w:lvlJc w:val="left"/>
      <w:pPr>
        <w:ind w:left="6529" w:hanging="426"/>
      </w:pPr>
      <w:rPr>
        <w:rFonts w:hint="default"/>
      </w:rPr>
    </w:lvl>
    <w:lvl w:ilvl="7" w:tplc="93B87D52">
      <w:numFmt w:val="bullet"/>
      <w:lvlText w:val="•"/>
      <w:lvlJc w:val="left"/>
      <w:pPr>
        <w:ind w:left="7501" w:hanging="426"/>
      </w:pPr>
      <w:rPr>
        <w:rFonts w:hint="default"/>
      </w:rPr>
    </w:lvl>
    <w:lvl w:ilvl="8" w:tplc="455665D8">
      <w:numFmt w:val="bullet"/>
      <w:lvlText w:val="•"/>
      <w:lvlJc w:val="left"/>
      <w:pPr>
        <w:ind w:left="8472" w:hanging="426"/>
      </w:pPr>
      <w:rPr>
        <w:rFonts w:hint="default"/>
      </w:rPr>
    </w:lvl>
  </w:abstractNum>
  <w:abstractNum w:abstractNumId="2">
    <w:nsid w:val="3D82780D"/>
    <w:multiLevelType w:val="hybridMultilevel"/>
    <w:tmpl w:val="B6E891BA"/>
    <w:lvl w:ilvl="0" w:tplc="0644B604">
      <w:numFmt w:val="bullet"/>
      <w:lvlText w:val="•"/>
      <w:lvlJc w:val="left"/>
      <w:pPr>
        <w:ind w:left="696" w:hanging="426"/>
      </w:pPr>
      <w:rPr>
        <w:rFonts w:ascii="Calibri" w:eastAsia="Times New Roman" w:hAnsi="Calibri" w:hint="default"/>
        <w:spacing w:val="-3"/>
        <w:w w:val="100"/>
        <w:sz w:val="24"/>
      </w:rPr>
    </w:lvl>
    <w:lvl w:ilvl="1" w:tplc="6E60C930">
      <w:numFmt w:val="bullet"/>
      <w:lvlText w:val="•"/>
      <w:lvlJc w:val="left"/>
      <w:pPr>
        <w:ind w:left="1671" w:hanging="426"/>
      </w:pPr>
      <w:rPr>
        <w:rFonts w:hint="default"/>
      </w:rPr>
    </w:lvl>
    <w:lvl w:ilvl="2" w:tplc="D2ACBD6E">
      <w:numFmt w:val="bullet"/>
      <w:lvlText w:val="•"/>
      <w:lvlJc w:val="left"/>
      <w:pPr>
        <w:ind w:left="2643" w:hanging="426"/>
      </w:pPr>
      <w:rPr>
        <w:rFonts w:hint="default"/>
      </w:rPr>
    </w:lvl>
    <w:lvl w:ilvl="3" w:tplc="94CCCD48">
      <w:numFmt w:val="bullet"/>
      <w:lvlText w:val="•"/>
      <w:lvlJc w:val="left"/>
      <w:pPr>
        <w:ind w:left="3614" w:hanging="426"/>
      </w:pPr>
      <w:rPr>
        <w:rFonts w:hint="default"/>
      </w:rPr>
    </w:lvl>
    <w:lvl w:ilvl="4" w:tplc="EFAC302C">
      <w:numFmt w:val="bullet"/>
      <w:lvlText w:val="•"/>
      <w:lvlJc w:val="left"/>
      <w:pPr>
        <w:ind w:left="4586" w:hanging="426"/>
      </w:pPr>
      <w:rPr>
        <w:rFonts w:hint="default"/>
      </w:rPr>
    </w:lvl>
    <w:lvl w:ilvl="5" w:tplc="79DA092E">
      <w:numFmt w:val="bullet"/>
      <w:lvlText w:val="•"/>
      <w:lvlJc w:val="left"/>
      <w:pPr>
        <w:ind w:left="5558" w:hanging="426"/>
      </w:pPr>
      <w:rPr>
        <w:rFonts w:hint="default"/>
      </w:rPr>
    </w:lvl>
    <w:lvl w:ilvl="6" w:tplc="8E26BA5A">
      <w:numFmt w:val="bullet"/>
      <w:lvlText w:val="•"/>
      <w:lvlJc w:val="left"/>
      <w:pPr>
        <w:ind w:left="6529" w:hanging="426"/>
      </w:pPr>
      <w:rPr>
        <w:rFonts w:hint="default"/>
      </w:rPr>
    </w:lvl>
    <w:lvl w:ilvl="7" w:tplc="9B161F6A">
      <w:numFmt w:val="bullet"/>
      <w:lvlText w:val="•"/>
      <w:lvlJc w:val="left"/>
      <w:pPr>
        <w:ind w:left="7501" w:hanging="426"/>
      </w:pPr>
      <w:rPr>
        <w:rFonts w:hint="default"/>
      </w:rPr>
    </w:lvl>
    <w:lvl w:ilvl="8" w:tplc="93D031CC">
      <w:numFmt w:val="bullet"/>
      <w:lvlText w:val="•"/>
      <w:lvlJc w:val="left"/>
      <w:pPr>
        <w:ind w:left="8472" w:hanging="426"/>
      </w:pPr>
      <w:rPr>
        <w:rFonts w:hint="default"/>
      </w:rPr>
    </w:lvl>
  </w:abstractNum>
  <w:abstractNum w:abstractNumId="3">
    <w:nsid w:val="45477CEB"/>
    <w:multiLevelType w:val="hybridMultilevel"/>
    <w:tmpl w:val="0FB61E4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4FEA0FBE"/>
    <w:multiLevelType w:val="hybridMultilevel"/>
    <w:tmpl w:val="EBF6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63089"/>
    <w:multiLevelType w:val="hybridMultilevel"/>
    <w:tmpl w:val="82C08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97C35"/>
    <w:multiLevelType w:val="hybridMultilevel"/>
    <w:tmpl w:val="043A5CFA"/>
    <w:lvl w:ilvl="0" w:tplc="18B643E4">
      <w:numFmt w:val="bullet"/>
      <w:lvlText w:val=""/>
      <w:lvlJc w:val="left"/>
      <w:pPr>
        <w:ind w:left="540" w:hanging="428"/>
      </w:pPr>
      <w:rPr>
        <w:rFonts w:ascii="Symbol" w:eastAsia="Times New Roman" w:hAnsi="Symbol" w:hint="default"/>
        <w:w w:val="100"/>
        <w:sz w:val="24"/>
      </w:rPr>
    </w:lvl>
    <w:lvl w:ilvl="1" w:tplc="0C090001">
      <w:start w:val="1"/>
      <w:numFmt w:val="bullet"/>
      <w:lvlText w:val=""/>
      <w:lvlJc w:val="left"/>
      <w:pPr>
        <w:ind w:left="780" w:hanging="428"/>
      </w:pPr>
      <w:rPr>
        <w:rFonts w:ascii="Symbol" w:hAnsi="Symbol" w:hint="default"/>
        <w:w w:val="100"/>
      </w:rPr>
    </w:lvl>
    <w:lvl w:ilvl="2" w:tplc="0F7C5F12">
      <w:numFmt w:val="bullet"/>
      <w:lvlText w:val="•"/>
      <w:lvlJc w:val="left"/>
      <w:pPr>
        <w:ind w:left="1796" w:hanging="428"/>
      </w:pPr>
      <w:rPr>
        <w:rFonts w:hint="default"/>
      </w:rPr>
    </w:lvl>
    <w:lvl w:ilvl="3" w:tplc="B7328144">
      <w:numFmt w:val="bullet"/>
      <w:lvlText w:val="•"/>
      <w:lvlJc w:val="left"/>
      <w:pPr>
        <w:ind w:left="2812" w:hanging="428"/>
      </w:pPr>
      <w:rPr>
        <w:rFonts w:hint="default"/>
      </w:rPr>
    </w:lvl>
    <w:lvl w:ilvl="4" w:tplc="8098EC70">
      <w:numFmt w:val="bullet"/>
      <w:lvlText w:val="•"/>
      <w:lvlJc w:val="left"/>
      <w:pPr>
        <w:ind w:left="3828" w:hanging="428"/>
      </w:pPr>
      <w:rPr>
        <w:rFonts w:hint="default"/>
      </w:rPr>
    </w:lvl>
    <w:lvl w:ilvl="5" w:tplc="08EE1716">
      <w:numFmt w:val="bullet"/>
      <w:lvlText w:val="•"/>
      <w:lvlJc w:val="left"/>
      <w:pPr>
        <w:ind w:left="4845" w:hanging="428"/>
      </w:pPr>
      <w:rPr>
        <w:rFonts w:hint="default"/>
      </w:rPr>
    </w:lvl>
    <w:lvl w:ilvl="6" w:tplc="2EF0F9BE">
      <w:numFmt w:val="bullet"/>
      <w:lvlText w:val="•"/>
      <w:lvlJc w:val="left"/>
      <w:pPr>
        <w:ind w:left="5861" w:hanging="428"/>
      </w:pPr>
      <w:rPr>
        <w:rFonts w:hint="default"/>
      </w:rPr>
    </w:lvl>
    <w:lvl w:ilvl="7" w:tplc="A6FA66FC">
      <w:numFmt w:val="bullet"/>
      <w:lvlText w:val="•"/>
      <w:lvlJc w:val="left"/>
      <w:pPr>
        <w:ind w:left="6877" w:hanging="428"/>
      </w:pPr>
      <w:rPr>
        <w:rFonts w:hint="default"/>
      </w:rPr>
    </w:lvl>
    <w:lvl w:ilvl="8" w:tplc="701448D2">
      <w:numFmt w:val="bullet"/>
      <w:lvlText w:val="•"/>
      <w:lvlJc w:val="left"/>
      <w:pPr>
        <w:ind w:left="7893" w:hanging="428"/>
      </w:pPr>
      <w:rPr>
        <w:rFonts w:hint="default"/>
      </w:rPr>
    </w:lvl>
  </w:abstractNum>
  <w:abstractNum w:abstractNumId="7">
    <w:nsid w:val="71D00782"/>
    <w:multiLevelType w:val="hybridMultilevel"/>
    <w:tmpl w:val="9A1CA442"/>
    <w:lvl w:ilvl="0" w:tplc="18B643E4">
      <w:numFmt w:val="bullet"/>
      <w:lvlText w:val=""/>
      <w:lvlJc w:val="left"/>
      <w:pPr>
        <w:ind w:left="540" w:hanging="428"/>
      </w:pPr>
      <w:rPr>
        <w:rFonts w:ascii="Symbol" w:eastAsia="Times New Roman" w:hAnsi="Symbol" w:hint="default"/>
        <w:w w:val="100"/>
        <w:sz w:val="24"/>
      </w:rPr>
    </w:lvl>
    <w:lvl w:ilvl="1" w:tplc="0C090001">
      <w:start w:val="1"/>
      <w:numFmt w:val="bullet"/>
      <w:lvlText w:val=""/>
      <w:lvlJc w:val="left"/>
      <w:pPr>
        <w:ind w:left="780" w:hanging="428"/>
      </w:pPr>
      <w:rPr>
        <w:rFonts w:ascii="Symbol" w:hAnsi="Symbol" w:hint="default"/>
        <w:w w:val="100"/>
      </w:rPr>
    </w:lvl>
    <w:lvl w:ilvl="2" w:tplc="0F7C5F12">
      <w:numFmt w:val="bullet"/>
      <w:lvlText w:val="•"/>
      <w:lvlJc w:val="left"/>
      <w:pPr>
        <w:ind w:left="1796" w:hanging="428"/>
      </w:pPr>
      <w:rPr>
        <w:rFonts w:hint="default"/>
      </w:rPr>
    </w:lvl>
    <w:lvl w:ilvl="3" w:tplc="B7328144">
      <w:numFmt w:val="bullet"/>
      <w:lvlText w:val="•"/>
      <w:lvlJc w:val="left"/>
      <w:pPr>
        <w:ind w:left="2812" w:hanging="428"/>
      </w:pPr>
      <w:rPr>
        <w:rFonts w:hint="default"/>
      </w:rPr>
    </w:lvl>
    <w:lvl w:ilvl="4" w:tplc="8098EC70">
      <w:numFmt w:val="bullet"/>
      <w:lvlText w:val="•"/>
      <w:lvlJc w:val="left"/>
      <w:pPr>
        <w:ind w:left="3828" w:hanging="428"/>
      </w:pPr>
      <w:rPr>
        <w:rFonts w:hint="default"/>
      </w:rPr>
    </w:lvl>
    <w:lvl w:ilvl="5" w:tplc="08EE1716">
      <w:numFmt w:val="bullet"/>
      <w:lvlText w:val="•"/>
      <w:lvlJc w:val="left"/>
      <w:pPr>
        <w:ind w:left="4845" w:hanging="428"/>
      </w:pPr>
      <w:rPr>
        <w:rFonts w:hint="default"/>
      </w:rPr>
    </w:lvl>
    <w:lvl w:ilvl="6" w:tplc="2EF0F9BE">
      <w:numFmt w:val="bullet"/>
      <w:lvlText w:val="•"/>
      <w:lvlJc w:val="left"/>
      <w:pPr>
        <w:ind w:left="5861" w:hanging="428"/>
      </w:pPr>
      <w:rPr>
        <w:rFonts w:hint="default"/>
      </w:rPr>
    </w:lvl>
    <w:lvl w:ilvl="7" w:tplc="A6FA66FC">
      <w:numFmt w:val="bullet"/>
      <w:lvlText w:val="•"/>
      <w:lvlJc w:val="left"/>
      <w:pPr>
        <w:ind w:left="6877" w:hanging="428"/>
      </w:pPr>
      <w:rPr>
        <w:rFonts w:hint="default"/>
      </w:rPr>
    </w:lvl>
    <w:lvl w:ilvl="8" w:tplc="701448D2">
      <w:numFmt w:val="bullet"/>
      <w:lvlText w:val="•"/>
      <w:lvlJc w:val="left"/>
      <w:pPr>
        <w:ind w:left="7893" w:hanging="428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13"/>
    <w:rsid w:val="0003023F"/>
    <w:rsid w:val="0005771B"/>
    <w:rsid w:val="0006084B"/>
    <w:rsid w:val="000A21B2"/>
    <w:rsid w:val="000C0756"/>
    <w:rsid w:val="000E3170"/>
    <w:rsid w:val="00174146"/>
    <w:rsid w:val="00174A06"/>
    <w:rsid w:val="00187E6A"/>
    <w:rsid w:val="00192000"/>
    <w:rsid w:val="001B26ED"/>
    <w:rsid w:val="001B71DF"/>
    <w:rsid w:val="001C0151"/>
    <w:rsid w:val="00247E29"/>
    <w:rsid w:val="002B0BD3"/>
    <w:rsid w:val="002C4BEC"/>
    <w:rsid w:val="002E7DF8"/>
    <w:rsid w:val="003416C6"/>
    <w:rsid w:val="00396DC9"/>
    <w:rsid w:val="003F4907"/>
    <w:rsid w:val="00405082"/>
    <w:rsid w:val="004072F4"/>
    <w:rsid w:val="00407307"/>
    <w:rsid w:val="00416A51"/>
    <w:rsid w:val="004532DC"/>
    <w:rsid w:val="00457299"/>
    <w:rsid w:val="00460D54"/>
    <w:rsid w:val="00470B7F"/>
    <w:rsid w:val="004738BA"/>
    <w:rsid w:val="004C42E1"/>
    <w:rsid w:val="004C5B13"/>
    <w:rsid w:val="004C61AD"/>
    <w:rsid w:val="004D5A7E"/>
    <w:rsid w:val="004E234F"/>
    <w:rsid w:val="005065CD"/>
    <w:rsid w:val="00520390"/>
    <w:rsid w:val="00522732"/>
    <w:rsid w:val="00523B6C"/>
    <w:rsid w:val="00561713"/>
    <w:rsid w:val="0057727D"/>
    <w:rsid w:val="00577803"/>
    <w:rsid w:val="005930A4"/>
    <w:rsid w:val="005A4406"/>
    <w:rsid w:val="005B6F5E"/>
    <w:rsid w:val="005C7158"/>
    <w:rsid w:val="005E06B1"/>
    <w:rsid w:val="0066711A"/>
    <w:rsid w:val="00691714"/>
    <w:rsid w:val="006C0A88"/>
    <w:rsid w:val="006D0AB8"/>
    <w:rsid w:val="006E0F24"/>
    <w:rsid w:val="006E2EDF"/>
    <w:rsid w:val="007147FD"/>
    <w:rsid w:val="00753898"/>
    <w:rsid w:val="00772FFA"/>
    <w:rsid w:val="007C2A48"/>
    <w:rsid w:val="007E55FC"/>
    <w:rsid w:val="008111DE"/>
    <w:rsid w:val="0082315A"/>
    <w:rsid w:val="00867FDB"/>
    <w:rsid w:val="008B6912"/>
    <w:rsid w:val="00921752"/>
    <w:rsid w:val="00963449"/>
    <w:rsid w:val="009A673D"/>
    <w:rsid w:val="009F66EA"/>
    <w:rsid w:val="00A02604"/>
    <w:rsid w:val="00A026A3"/>
    <w:rsid w:val="00A90940"/>
    <w:rsid w:val="00A93646"/>
    <w:rsid w:val="00AA0108"/>
    <w:rsid w:val="00AB38EF"/>
    <w:rsid w:val="00AC77D9"/>
    <w:rsid w:val="00AE2229"/>
    <w:rsid w:val="00B2675A"/>
    <w:rsid w:val="00B9558A"/>
    <w:rsid w:val="00B95A05"/>
    <w:rsid w:val="00BD6CED"/>
    <w:rsid w:val="00BF6E96"/>
    <w:rsid w:val="00D3741F"/>
    <w:rsid w:val="00D93A59"/>
    <w:rsid w:val="00DB1FCF"/>
    <w:rsid w:val="00DF41E2"/>
    <w:rsid w:val="00E43D60"/>
    <w:rsid w:val="00E9501B"/>
    <w:rsid w:val="00E95EF6"/>
    <w:rsid w:val="00EB5BFC"/>
    <w:rsid w:val="00F02538"/>
    <w:rsid w:val="00F103F0"/>
    <w:rsid w:val="00F2117B"/>
    <w:rsid w:val="00F218E0"/>
    <w:rsid w:val="00F362D7"/>
    <w:rsid w:val="00F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094"/>
        <w:tab w:val="left" w:pos="-720"/>
        <w:tab w:val="left" w:pos="0"/>
        <w:tab w:val="left" w:pos="720"/>
        <w:tab w:val="left" w:pos="997"/>
        <w:tab w:val="left" w:pos="2160"/>
      </w:tabs>
      <w:autoSpaceDE w:val="0"/>
      <w:autoSpaceDN w:val="0"/>
      <w:adjustRightInd w:val="0"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440"/>
      </w:tabs>
      <w:jc w:val="both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1094"/>
        <w:tab w:val="left" w:pos="-720"/>
        <w:tab w:val="left" w:pos="0"/>
        <w:tab w:val="left" w:pos="720"/>
        <w:tab w:val="left" w:pos="997"/>
        <w:tab w:val="left" w:pos="2160"/>
      </w:tabs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1094"/>
        <w:tab w:val="left" w:pos="-720"/>
        <w:tab w:val="left" w:pos="0"/>
        <w:tab w:val="left" w:pos="720"/>
        <w:tab w:val="left" w:pos="997"/>
        <w:tab w:val="left" w:pos="2160"/>
      </w:tabs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1094"/>
        <w:tab w:val="left" w:pos="-720"/>
        <w:tab w:val="left" w:pos="0"/>
        <w:tab w:val="left" w:pos="720"/>
        <w:tab w:val="left" w:pos="997"/>
        <w:tab w:val="left" w:pos="2160"/>
      </w:tabs>
      <w:jc w:val="both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1094"/>
        <w:tab w:val="left" w:pos="-720"/>
        <w:tab w:val="left" w:pos="0"/>
        <w:tab w:val="left" w:pos="720"/>
        <w:tab w:val="left" w:pos="997"/>
        <w:tab w:val="left" w:pos="2160"/>
      </w:tabs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lang w:val="x-none" w:eastAsia="en-US"/>
    </w:rPr>
  </w:style>
  <w:style w:type="paragraph" w:customStyle="1" w:styleId="a">
    <w:name w:val="_"/>
    <w:basedOn w:val="Normal"/>
    <w:uiPriority w:val="99"/>
    <w:pPr>
      <w:widowControl w:val="0"/>
      <w:autoSpaceDE w:val="0"/>
      <w:autoSpaceDN w:val="0"/>
      <w:adjustRightInd w:val="0"/>
      <w:ind w:left="997" w:hanging="277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-1094"/>
        <w:tab w:val="left" w:pos="-720"/>
        <w:tab w:val="left" w:pos="0"/>
        <w:tab w:val="left" w:pos="720"/>
        <w:tab w:val="left" w:pos="216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094"/>
        <w:tab w:val="left" w:pos="-720"/>
        <w:tab w:val="left" w:pos="0"/>
        <w:tab w:val="left" w:pos="720"/>
        <w:tab w:val="left" w:pos="1320"/>
        <w:tab w:val="left" w:pos="2160"/>
      </w:tabs>
      <w:ind w:left="1320" w:hanging="60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094"/>
        <w:tab w:val="left" w:pos="-720"/>
        <w:tab w:val="left" w:pos="0"/>
        <w:tab w:val="left" w:pos="720"/>
        <w:tab w:val="left" w:pos="1440"/>
        <w:tab w:val="left" w:pos="2160"/>
      </w:tabs>
      <w:ind w:left="72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-1094"/>
        <w:tab w:val="left" w:pos="-720"/>
        <w:tab w:val="left" w:pos="0"/>
        <w:tab w:val="left" w:pos="720"/>
        <w:tab w:val="left" w:pos="997"/>
        <w:tab w:val="left" w:pos="2160"/>
      </w:tabs>
      <w:ind w:left="340" w:hanging="34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unhideWhenUsed/>
    <w:rsid w:val="00A026A3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basedOn w:val="Normal"/>
    <w:uiPriority w:val="1"/>
    <w:qFormat/>
    <w:rsid w:val="002C4BEC"/>
    <w:pPr>
      <w:widowControl w:val="0"/>
      <w:autoSpaceDE w:val="0"/>
      <w:autoSpaceDN w:val="0"/>
      <w:ind w:left="540" w:hanging="428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42F3-4D27-4F59-95CD-B1957A02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AGED RIGHTS ADVOCACY SERVICE INC</vt:lpstr>
    </vt:vector>
  </TitlesOfParts>
  <Company>Packard Bell NEC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AGED RIGHTS ADVOCACY SERVICE INC</dc:title>
  <dc:creator>ARAS</dc:creator>
  <cp:lastModifiedBy>Admin Manager</cp:lastModifiedBy>
  <cp:revision>2</cp:revision>
  <cp:lastPrinted>2017-09-01T00:35:00Z</cp:lastPrinted>
  <dcterms:created xsi:type="dcterms:W3CDTF">2017-09-01T06:45:00Z</dcterms:created>
  <dcterms:modified xsi:type="dcterms:W3CDTF">2017-09-01T06:45:00Z</dcterms:modified>
</cp:coreProperties>
</file>